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Договор № _______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об оказании платных образовательных услуг</w:t>
      </w:r>
    </w:p>
    <w:p w:rsidR="008A1E7E" w:rsidRPr="008A1E7E" w:rsidRDefault="004F3A3F" w:rsidP="004F3A3F">
      <w:pPr>
        <w:shd w:val="clear" w:color="auto" w:fill="FFFFFF"/>
        <w:tabs>
          <w:tab w:val="left" w:pos="5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>г. Казань                                                                                                             «___»__________________ 20</w:t>
      </w:r>
      <w:r w:rsidR="009318B5">
        <w:rPr>
          <w:rFonts w:ascii="Times New Roman" w:eastAsia="Times New Roman" w:hAnsi="Times New Roman" w:cs="Times New Roman"/>
          <w:sz w:val="20"/>
          <w:szCs w:val="18"/>
          <w:lang w:eastAsia="ru-RU"/>
        </w:rPr>
        <w:t>1</w:t>
      </w:r>
      <w:r w:rsidR="007946B7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9 </w:t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>г.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8A1E7E" w:rsidRPr="008A1E7E" w:rsidRDefault="008A1E7E" w:rsidP="008A1E7E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Государственное автономное </w:t>
      </w:r>
      <w:r w:rsidR="008B12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профессиональное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образовательное учреждение  «Казанский торгово-экономический техникум» (Далее – «Образовательная организация»)  на основании лицензии серии 16Л01 № 000</w:t>
      </w:r>
      <w:r w:rsidR="00CF65E6">
        <w:rPr>
          <w:rFonts w:ascii="Times New Roman" w:eastAsia="Times New Roman" w:hAnsi="Times New Roman" w:cs="Times New Roman"/>
          <w:sz w:val="20"/>
          <w:szCs w:val="20"/>
          <w:lang w:eastAsia="ru-RU"/>
        </w:rPr>
        <w:t>2772, регистрационный № 6901 от 20 июля 2015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г., выданн</w:t>
      </w:r>
      <w:r w:rsidR="00DB40D1">
        <w:rPr>
          <w:rFonts w:ascii="Times New Roman" w:eastAsia="Times New Roman" w:hAnsi="Times New Roman" w:cs="Times New Roman"/>
          <w:sz w:val="20"/>
          <w:szCs w:val="20"/>
          <w:lang w:eastAsia="ru-RU"/>
        </w:rPr>
        <w:t>ой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Министерством образования и науки Республики Татарстан</w:t>
      </w:r>
      <w:r w:rsidR="00A001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B40D1"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бессрочно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свидетельства о государственной аккредитации серия 16А01 № 0000</w:t>
      </w:r>
      <w:r w:rsidR="008B2C90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7946B7">
        <w:rPr>
          <w:rFonts w:ascii="Times New Roman" w:eastAsia="Times New Roman" w:hAnsi="Times New Roman" w:cs="Times New Roman"/>
          <w:sz w:val="20"/>
          <w:szCs w:val="20"/>
          <w:lang w:eastAsia="ru-RU"/>
        </w:rPr>
        <w:t>88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регистрационный номер </w:t>
      </w:r>
      <w:r w:rsidR="007946B7">
        <w:rPr>
          <w:rFonts w:ascii="Times New Roman" w:eastAsia="Times New Roman" w:hAnsi="Times New Roman" w:cs="Times New Roman"/>
          <w:sz w:val="20"/>
          <w:szCs w:val="20"/>
          <w:lang w:eastAsia="ru-RU"/>
        </w:rPr>
        <w:t>4471</w:t>
      </w:r>
      <w:r w:rsidR="008B2C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="007946B7">
        <w:rPr>
          <w:rFonts w:ascii="Times New Roman" w:eastAsia="Times New Roman" w:hAnsi="Times New Roman" w:cs="Times New Roman"/>
          <w:sz w:val="20"/>
          <w:szCs w:val="20"/>
          <w:lang w:eastAsia="ru-RU"/>
        </w:rPr>
        <w:t>27 мая</w:t>
      </w:r>
      <w:r w:rsidR="008B2C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</w:t>
      </w:r>
      <w:r w:rsidR="007946B7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г., выданного Департаментом надзора и контроля в сфере образования Министерства образования и науки Республики </w:t>
      </w:r>
      <w:r w:rsidR="008B2C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Татарстан на срок с </w:t>
      </w:r>
      <w:r w:rsidR="007946B7">
        <w:rPr>
          <w:rFonts w:ascii="Times New Roman" w:eastAsia="Times New Roman" w:hAnsi="Times New Roman" w:cs="Times New Roman"/>
          <w:sz w:val="20"/>
          <w:szCs w:val="20"/>
          <w:lang w:eastAsia="ru-RU"/>
        </w:rPr>
        <w:t>27 мая 2019г.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2</w:t>
      </w:r>
      <w:r w:rsidR="007946B7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июня 20</w:t>
      </w:r>
      <w:r w:rsidR="007946B7">
        <w:rPr>
          <w:rFonts w:ascii="Times New Roman" w:eastAsia="Times New Roman" w:hAnsi="Times New Roman" w:cs="Times New Roman"/>
          <w:sz w:val="20"/>
          <w:szCs w:val="20"/>
          <w:lang w:eastAsia="ru-RU"/>
        </w:rPr>
        <w:t>25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года, именуемое в дальнейшем «Исполнитель», в лице директора </w:t>
      </w:r>
      <w:r w:rsidRPr="00721125">
        <w:rPr>
          <w:rFonts w:ascii="Times New Roman" w:eastAsia="Times New Roman" w:hAnsi="Times New Roman" w:cs="Times New Roman"/>
          <w:sz w:val="20"/>
          <w:szCs w:val="20"/>
          <w:lang w:eastAsia="ru-RU"/>
        </w:rPr>
        <w:t>Савченко Разии</w:t>
      </w:r>
      <w:r w:rsidR="00A001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21125">
        <w:rPr>
          <w:rFonts w:ascii="Times New Roman" w:eastAsia="Times New Roman" w:hAnsi="Times New Roman" w:cs="Times New Roman"/>
          <w:sz w:val="20"/>
          <w:szCs w:val="20"/>
          <w:lang w:eastAsia="ru-RU"/>
        </w:rPr>
        <w:t>Фатыховны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действующей на основании Устава, с одной стороны,  и </w:t>
      </w:r>
    </w:p>
    <w:p w:rsidR="008A1E7E" w:rsidRPr="008A1E7E" w:rsidRDefault="008A1E7E" w:rsidP="008A1E7E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t xml:space="preserve"> (фамилия, имя, отчество </w:t>
      </w:r>
      <w:r w:rsidR="00721125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t xml:space="preserve">(при наличии)/ </w:t>
      </w:r>
      <w:r w:rsidRPr="008A1E7E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t>наименование юридического лица)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именуемый(ая) в дальнейшем «Заказчик», в лице </w:t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(наименование должности, фамилия, имя, отчество представителя заказчика)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действующего на основании ___________________________________________________________</w:t>
      </w:r>
      <w:r w:rsidR="00917CC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_____и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(реквизиты документа, удостоверяющего полномочия представителя Заказчика)</w:t>
      </w:r>
    </w:p>
    <w:p w:rsidR="008A1E7E" w:rsidRPr="008A1E7E" w:rsidRDefault="008A1E7E" w:rsidP="008A1E7E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16"/>
          <w:szCs w:val="20"/>
          <w:lang w:eastAsia="ru-RU"/>
        </w:rPr>
        <w:t>(фамилия, имя, отчество лица, зачисляемого на обучение)</w:t>
      </w:r>
    </w:p>
    <w:p w:rsidR="008A1E7E" w:rsidRPr="008A1E7E" w:rsidRDefault="008A1E7E" w:rsidP="003E2CAC">
      <w:p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(далее - Обучающийся), совместно именуемые «Стороны»,в соответствии с Гражданским кодексом Российской Федерации, Федеральным законом «Об образовании в Российской Федерации», заключили настоящий Договор (далее Договор) о нижеследующем.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Предмет договора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8A1E7E" w:rsidRDefault="008A1E7E" w:rsidP="00E44CE2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 обязуется предоставлять зачисленному в Образовательную организацию образовательную услугу, а Обучающийся обязуется оплатить обучение по образовательной программе </w:t>
      </w:r>
    </w:p>
    <w:p w:rsidR="008A1E7E" w:rsidRPr="003D668E" w:rsidRDefault="00CF65E6" w:rsidP="00CF65E6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D66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="002237C5" w:rsidRPr="003D66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Коммерция</w:t>
      </w:r>
      <w:r w:rsidRPr="003D66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(по отраслям)»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(наименование образовательной программы) </w:t>
      </w:r>
    </w:p>
    <w:p w:rsidR="008A1E7E" w:rsidRPr="003D668E" w:rsidRDefault="00CF65E6" w:rsidP="00D10A93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D66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очная</w:t>
      </w:r>
      <w:r w:rsidR="00A001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0B4191" w:rsidRPr="003D66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форма обучения, 38.02.</w:t>
      </w:r>
      <w:r w:rsidRPr="003D66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</w:t>
      </w:r>
      <w:r w:rsidR="002237C5" w:rsidRPr="003D66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Pr="003D66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</w:t>
      </w:r>
      <w:r w:rsidR="002237C5" w:rsidRPr="003D66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Коммерция</w:t>
      </w:r>
      <w:r w:rsidRPr="003D66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(по отраслям)»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(форма обучения, код (при наличии), наименование профессии, специальности или направления подготовки)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пределах федерального государственного образовательного стандарта или образовательного стандарта в соответствии с учебными планами, в том числе индивидуальными, и образовательными программами Образовательной организации по очной форме обучения в течение нормативного срока обучения по указанной образовательной программе.</w:t>
      </w:r>
    </w:p>
    <w:p w:rsidR="008A1E7E" w:rsidRPr="008A1E7E" w:rsidRDefault="008A1E7E" w:rsidP="00D10A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1.2. Срок освоения образовательной программы (продолжительность обучения) на момент подписания Договора составляет</w:t>
      </w:r>
      <w:r w:rsidR="00A001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F65E6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 года 10 месяцев.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рок обучения по индивидуальному учебному плану, в том числе ускоренному обучению, составляет</w:t>
      </w:r>
      <w:r w:rsidR="00A001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F65E6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 года 10 месяцев</w:t>
      </w:r>
      <w:r w:rsidR="00D10A93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После освоения Обучающимся образовательной программы и успешного прохождения государственной итоговой аттестации ему выдается </w:t>
      </w:r>
      <w:r w:rsidR="0094482B">
        <w:rPr>
          <w:rFonts w:ascii="Times New Roman" w:eastAsia="Times New Roman" w:hAnsi="Times New Roman" w:cs="Times New Roman"/>
          <w:sz w:val="20"/>
          <w:szCs w:val="20"/>
          <w:lang w:eastAsia="ru-RU"/>
        </w:rPr>
        <w:t>диплом государственного образца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, либо документ об освоении тех или иных компонентов образовательной программы, в случае отчисления Обучающегося из образовательного учреждения до завершения им обучения в полном объеме.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Взаимодействие сторон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2.1. Исполнитель вправе: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2.1.1. Самостоятельно осуществлять образовательный процесс, устанавливать системы оценок, порядок и периодичность промежуточной аттестации Обучающегося.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2.1.2.Применять к Обучающемуся меры поощрения и меры дисциплинарного взыскания в соответствии с законодательством Российской Федерации, предусмотренных Уставом Исполнителя, Правилами внутреннего распорядка для обучающихся, а также в соответствии с локальными нормативными актами Исполнителя.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2.2.  Исполнитель обязан: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="00721125">
        <w:rPr>
          <w:rFonts w:ascii="Times New Roman" w:eastAsia="Times New Roman" w:hAnsi="Times New Roman" w:cs="Times New Roman"/>
          <w:sz w:val="20"/>
          <w:szCs w:val="20"/>
          <w:lang w:eastAsia="ru-RU"/>
        </w:rPr>
        <w:t>студента очного отделения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            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2.2.2.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2.2.3.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2.2.4. Обеспечить Обучающемуся предусмотренные выбранной образовательной программой условия ее освоения.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2.2.5. Принимать от Обучающегося и (или) Заказчика плату за образовательные услуги.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2.3. Заказчик вправе: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2.4. Обучающийся вправе: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2.4.1. Обучающемуся предоставляются академические права в соответствии с частью 1 статьи 34 Федерального закона от 29 декабря 2012 г. №273-ФЗ «Об образовании в Российской Федерации».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2.4.2.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2.5. Заказчик и (или) Обучающийся обязан(ы):</w:t>
      </w:r>
    </w:p>
    <w:p w:rsidR="009003A9" w:rsidRPr="008A1E7E" w:rsidRDefault="009003A9" w:rsidP="009003A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2.5.</w:t>
      </w:r>
      <w:r w:rsidR="00106DCA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определенные настоящим Договором, а также предоставлять платежные документы, подтверждающие такую оплату. 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Стоимость образовательных услуг, сроки и порядок их оплаты</w:t>
      </w: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D10A93" w:rsidRDefault="008A1E7E" w:rsidP="00D1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 Полная стоимость образовательных услуг </w:t>
      </w:r>
      <w:r w:rsidR="001D55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весь срок обучения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составляет</w:t>
      </w:r>
      <w:r w:rsidR="00A001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F0A8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210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  <w:r w:rsidR="00D10A93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000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</w:t>
      </w:r>
      <w:r w:rsidR="00DF0A8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двести десять тысяч</w:t>
      </w:r>
      <w:bookmarkStart w:id="0" w:name="_GoBack"/>
      <w:bookmarkEnd w:id="0"/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</w:t>
      </w:r>
      <w:r w:rsidR="00D10A93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рублей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из расчёта </w:t>
      </w:r>
      <w:r w:rsidR="00DF0A8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70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000 (</w:t>
      </w:r>
      <w:r w:rsidR="00DF0A8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семь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десят</w:t>
      </w:r>
      <w:r w:rsidR="004D20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тысяч) рублей за один учебный год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и плановый период.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 Оплата образовательных услуг производится Заказчиком </w:t>
      </w:r>
      <w:r w:rsidR="001D55D1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каждый семестр в сроки до 10 сентября и до 20 января текущего учебного года.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3.3. В случае неоплаты Заказчиком обучения Обучающегося до указанной даты в п.3.2. настоящего договора, настоящий договор подлежит расторжению в одностороннем порядке, Обучающийся отчисляется в установленном порядке </w:t>
      </w:r>
      <w:r w:rsidR="001D55D1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основани</w:t>
      </w:r>
      <w:r w:rsidR="001D55D1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нарушения условий договора на обучение в связи с неоплатой обучения, оформляемому приказом Директора образовательного учреждения.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3.4. Оплата производится в безналичном порядке на расчетный счет Исполнителя в банке.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3.5. Оплата услуг удостоверяется Исполнителем путем предоставления Заказчиком </w:t>
      </w: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квитанции об оплате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подтверждающей оплату Заказчика. 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3.6. Оплата услуг, предусмотренная настоящим разделом, может быть изменена по соглашению сторон, о чем составляется дополнительное соглашение к настоящему договору.</w:t>
      </w:r>
    </w:p>
    <w:p w:rsidR="00D10A93" w:rsidRDefault="008A1E7E" w:rsidP="00D1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3.7. Исполнитель оставляет за собой право пересмотра размеров и условий оплаты обучения, но не более 1 раза в год, в связи с изменением экономической ситуации в РФ или регионе, в случае изменения условий финансово-хозяйственной деятельности Исполнителя и в других случаях, предусмотренных законодательством.</w:t>
      </w:r>
    </w:p>
    <w:p w:rsidR="00D10A93" w:rsidRDefault="00D10A93" w:rsidP="00D1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D10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Порядок изменения и расторжения Договора</w:t>
      </w: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4.1</w:t>
      </w: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4.2. Настоящий Договор может быть расторгнут по соглашению Сторон.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№34, ст.4437).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4.4 Действие настоящего Договора прекращаются досрочно: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по инициативе Исполнителя в случае применения к Обучающемуся, достигшему возраста пятнадцати лет, отчисления как меры дисциплинарного взыскания в случае невыполнения Обучающимся по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профессиональной образовательной программе обязанностей по добросовестному освоению такой программы и выполнению учебного плана, а также случаев нарушения порядка приема в образовательную организацию, повлекшего по вине Обучающегося его незаконное зачисление в образовательную организацию: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Ответственность Исполнителя, Заказчика и Обучающегося</w:t>
      </w: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8A1E7E" w:rsidRDefault="008A1E7E" w:rsidP="008A1E7E">
      <w:pPr>
        <w:tabs>
          <w:tab w:val="center" w:pos="8789"/>
          <w:tab w:val="center" w:pos="98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5.1.За неисполнение или ненадлежащее исполнение своих обязательств Стороны несут ответственность, предусмотренную законодательством Российской Федерации и настоящим Договором.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5.2.1. Безвозмездного оказания образовательной услуги.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5.2.2. Соразмерного уменьшения стоимости оказанной образовательной услуги.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5.3. Заказчик вправе отказаться от исполнения Договора и потребовать полного возмещения убытков, если в шестидесятидневный срок недостатки образовательной услуги не устранены Исполнителем. Заказчик также вправе отказаться от исполнения Договора если им обнаружены существенный недостаток оказанной образовательной услуги или иные существенные отступления от условий Договора. 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5.4. Если Исполнитель нарушил сроки оказания образовательной услуги (сроки начала и (или) окончания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 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5.4.2. Потребовать уменьшения стоимости образовательной услуги.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5.4.3. Расторгнуть Договор.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 Срок действия Договора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6.2. Настоящий Договор может быть расторгнут Заказчиком/Обучающимся на основании письменного Заявления/Извещения Заказчика при условии оплаты Исполнителю фактически понесенных им расходов, связанных с исполнением обязательств по данному Договору. Заказчик вправе расторгнуть настоящий Договор по личному заявлению Обучающегося, возместив Исполнителю расходы, произведенные Образовательной организацией в целях обеспечения исполнения предмета настоящего Договора с момента зачисления до момента прекращения настоящего Договора в установленном порядке, а также стоимости обучения пропорционально объёму оказанных услуг на момент получения Исполнителем Заявления/Извещения о расторжении Договора. Возврат денежных средств Исполнителем осуществляется не позднее 30 дней с момента поступления Заявления о возврате денежных средств.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6.3. По инициативе Исполнителя настоящий Договор может быть расторгнут, и Исполнитель вправе отчислить Обучающегося по основаниям, предусмотренным уставом Образовательного учреждения и действующим законодательством:</w:t>
      </w:r>
    </w:p>
    <w:p w:rsidR="008A1E7E" w:rsidRPr="008A1E7E" w:rsidRDefault="008A1E7E" w:rsidP="008A1E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нарушения договорных обязательств (в том числе неоплаты обучения).</w:t>
      </w:r>
    </w:p>
    <w:p w:rsidR="008A1E7E" w:rsidRPr="008A1E7E" w:rsidRDefault="008A1E7E" w:rsidP="008A1E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академическую неуспеваемость;</w:t>
      </w:r>
    </w:p>
    <w:p w:rsidR="008A1E7E" w:rsidRPr="008A1E7E" w:rsidRDefault="008A1E7E" w:rsidP="008A1E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непосещение учебных занятий;</w:t>
      </w:r>
    </w:p>
    <w:p w:rsidR="008A1E7E" w:rsidRPr="008A1E7E" w:rsidRDefault="008A1E7E" w:rsidP="008A1E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грубое нарушение Правил внутреннего распорядка для обучающихся;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6.4. В случае возникновения споров и разногласий между сторонами, все вопросы подлежат урегулированию путем переговоров. Если споры и разногласия не могут быть урегулированы таким образом, они подлежат разрешению в порядке, предусмотренном действующим законодательством РФ.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7. Заключительные положения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7.2. 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7.3.Под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7.4. Настоящий Договор составлен в 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>трёх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экземплярах. </w:t>
      </w:r>
      <w:r w:rsidR="004A4251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экзе</w:t>
      </w:r>
      <w:r w:rsidR="004A4251">
        <w:rPr>
          <w:rFonts w:ascii="Times New Roman" w:eastAsia="Times New Roman" w:hAnsi="Times New Roman" w:cs="Times New Roman"/>
          <w:sz w:val="20"/>
          <w:szCs w:val="20"/>
          <w:lang w:eastAsia="ru-RU"/>
        </w:rPr>
        <w:t>мпляры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7.5. Изменения Договора оформляются дополнительными соглашениями к Договору. 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7.6.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законами. Законом Российской Федерации "О защите прав потребителей" и иными нормативными правовыми актами, если не докажут,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не относится, в частности, отсутствие у Заказчика необходимых денежных средств.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</w:p>
    <w:p w:rsid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  <w:t>8. Реквизиты сторон</w:t>
      </w: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tbl>
      <w:tblPr>
        <w:tblStyle w:val="TableGrid"/>
        <w:tblW w:w="10026" w:type="dxa"/>
        <w:jc w:val="center"/>
        <w:tblLook w:val="04A0" w:firstRow="1" w:lastRow="0" w:firstColumn="1" w:lastColumn="0" w:noHBand="0" w:noVBand="1"/>
      </w:tblPr>
      <w:tblGrid>
        <w:gridCol w:w="6205"/>
        <w:gridCol w:w="567"/>
        <w:gridCol w:w="1418"/>
        <w:gridCol w:w="1836"/>
      </w:tblGrid>
      <w:tr w:rsidR="003E2CAC" w:rsidTr="003E2CAC">
        <w:trPr>
          <w:jc w:val="center"/>
        </w:trPr>
        <w:tc>
          <w:tcPr>
            <w:tcW w:w="6205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Исполнитель: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Tr="003E2CAC">
        <w:trPr>
          <w:trHeight w:val="585"/>
          <w:jc w:val="center"/>
        </w:trPr>
        <w:tc>
          <w:tcPr>
            <w:tcW w:w="62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>Полное наименование: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Государственное автономное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профессиональное образовательное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учреждение «Казанский торгово-экономический техникум»</w:t>
            </w:r>
          </w:p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>Юридический адрес:</w:t>
            </w:r>
          </w:p>
          <w:p w:rsidR="003E2CAC" w:rsidRPr="008A1E7E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420034,Республика Татарстан,г. Казань, ул. Горсоветская, 2. </w:t>
            </w:r>
          </w:p>
          <w:p w:rsidR="003E2CAC" w:rsidRP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/843/518-38-34</w:t>
            </w:r>
            <w:r w:rsidRPr="004A4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факс /843/518-47-87,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</w:t>
            </w:r>
            <w:r w:rsidRPr="003E2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3E2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3E2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ktet</w:t>
            </w:r>
            <w:proofErr w:type="spellEnd"/>
            <w:r w:rsidRPr="003E2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 xml:space="preserve">Банковские реквизиты: </w:t>
            </w:r>
          </w:p>
          <w:p w:rsidR="003E2CAC" w:rsidRPr="008A1E7E" w:rsidRDefault="004A4251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1656012114 КПП 165601001</w:t>
            </w:r>
          </w:p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МФ РТ (ГАПО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«Казанский торгово-экономический техникум» </w:t>
            </w:r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 ЛАВ00708005-ТорЭкТех)</w:t>
            </w:r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40601810700023000003</w:t>
            </w:r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к/с З0101810000000000805 </w:t>
            </w:r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«Ак Барс» Банк г. Казань</w:t>
            </w:r>
          </w:p>
          <w:p w:rsidR="003E2CAC" w:rsidRPr="00AB5433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049205805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Tr="003E2CAC">
        <w:trPr>
          <w:trHeight w:val="585"/>
          <w:jc w:val="center"/>
        </w:trPr>
        <w:tc>
          <w:tcPr>
            <w:tcW w:w="6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Tr="003E2CAC">
        <w:trPr>
          <w:trHeight w:val="854"/>
          <w:jc w:val="center"/>
        </w:trPr>
        <w:tc>
          <w:tcPr>
            <w:tcW w:w="6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Савченко Р.Ф.</w:t>
            </w:r>
          </w:p>
        </w:tc>
      </w:tr>
      <w:tr w:rsidR="003E2CAC" w:rsidTr="003E2CAC">
        <w:trPr>
          <w:trHeight w:val="144"/>
          <w:jc w:val="center"/>
        </w:trPr>
        <w:tc>
          <w:tcPr>
            <w:tcW w:w="6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E134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Default="003E2CAC" w:rsidP="00E134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М.П.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Tr="003E2CAC">
        <w:trPr>
          <w:jc w:val="center"/>
        </w:trPr>
        <w:tc>
          <w:tcPr>
            <w:tcW w:w="6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«___» __________ 20</w:t>
            </w:r>
            <w:r w:rsidR="007167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94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</w:t>
            </w:r>
          </w:p>
        </w:tc>
      </w:tr>
      <w:tr w:rsidR="003E2CAC" w:rsidTr="003E2CAC">
        <w:trPr>
          <w:jc w:val="center"/>
        </w:trPr>
        <w:tc>
          <w:tcPr>
            <w:tcW w:w="6205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Заказчик: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Фамилия, имя и отчество:</w:t>
            </w: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Адрес места жительства:</w:t>
            </w: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Телефон:</w:t>
            </w: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Паспортные данные:</w:t>
            </w: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/</w:t>
            </w: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  <w:t>Подпись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  <w:t>Фамилия, инициалы</w:t>
            </w:r>
          </w:p>
        </w:tc>
      </w:tr>
      <w:tr w:rsidR="003E2CAC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«___» __________ 20</w:t>
            </w:r>
            <w:r w:rsidR="007167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94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</w:t>
            </w:r>
          </w:p>
        </w:tc>
      </w:tr>
      <w:tr w:rsidR="003E2CAC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Обучающийся: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Фамилия, имя и отчество: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Дата рождения: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Адрес места жительства: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Телефон: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Паспортные данные: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/</w:t>
            </w: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  <w:t>Подпись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  <w:t>Фамилия, инициалы</w:t>
            </w: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Pr="00E1342D" w:rsidRDefault="003E2CAC" w:rsidP="007167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«___» __________ 20</w:t>
            </w:r>
            <w:r w:rsidR="009059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94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</w:t>
            </w:r>
          </w:p>
        </w:tc>
      </w:tr>
    </w:tbl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sectPr w:rsidR="00AB5433" w:rsidSect="004A4251">
      <w:type w:val="continuous"/>
      <w:pgSz w:w="11906" w:h="16838"/>
      <w:pgMar w:top="851" w:right="964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F7945"/>
    <w:multiLevelType w:val="hybridMultilevel"/>
    <w:tmpl w:val="52AE4C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C6D16"/>
    <w:multiLevelType w:val="multilevel"/>
    <w:tmpl w:val="520AE2C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1E7E"/>
    <w:rsid w:val="000557D0"/>
    <w:rsid w:val="000B4191"/>
    <w:rsid w:val="000B6C98"/>
    <w:rsid w:val="000F12C6"/>
    <w:rsid w:val="00106DCA"/>
    <w:rsid w:val="00183375"/>
    <w:rsid w:val="001A17A5"/>
    <w:rsid w:val="001B7818"/>
    <w:rsid w:val="001D55D1"/>
    <w:rsid w:val="00211638"/>
    <w:rsid w:val="002237C5"/>
    <w:rsid w:val="00331470"/>
    <w:rsid w:val="003533BB"/>
    <w:rsid w:val="003A1582"/>
    <w:rsid w:val="003C4573"/>
    <w:rsid w:val="003C7B52"/>
    <w:rsid w:val="003D668E"/>
    <w:rsid w:val="003E2CAC"/>
    <w:rsid w:val="00460833"/>
    <w:rsid w:val="00486B64"/>
    <w:rsid w:val="004A4251"/>
    <w:rsid w:val="004D201E"/>
    <w:rsid w:val="004F3A3F"/>
    <w:rsid w:val="005552A5"/>
    <w:rsid w:val="00593BB6"/>
    <w:rsid w:val="005D2E67"/>
    <w:rsid w:val="00631AE7"/>
    <w:rsid w:val="00676BA7"/>
    <w:rsid w:val="007167C4"/>
    <w:rsid w:val="00721125"/>
    <w:rsid w:val="007237F8"/>
    <w:rsid w:val="0075197F"/>
    <w:rsid w:val="007946B7"/>
    <w:rsid w:val="007A5003"/>
    <w:rsid w:val="008928D3"/>
    <w:rsid w:val="008A1E7E"/>
    <w:rsid w:val="008B1216"/>
    <w:rsid w:val="008B2C90"/>
    <w:rsid w:val="009003A9"/>
    <w:rsid w:val="009059A2"/>
    <w:rsid w:val="00917CC6"/>
    <w:rsid w:val="009318B5"/>
    <w:rsid w:val="0094482B"/>
    <w:rsid w:val="009E2665"/>
    <w:rsid w:val="00A00174"/>
    <w:rsid w:val="00A34AED"/>
    <w:rsid w:val="00A4349C"/>
    <w:rsid w:val="00AB5433"/>
    <w:rsid w:val="00AE54F9"/>
    <w:rsid w:val="00B05CCA"/>
    <w:rsid w:val="00B151DB"/>
    <w:rsid w:val="00B15A90"/>
    <w:rsid w:val="00B42F78"/>
    <w:rsid w:val="00B523E5"/>
    <w:rsid w:val="00C07B7E"/>
    <w:rsid w:val="00C64B03"/>
    <w:rsid w:val="00CA57F6"/>
    <w:rsid w:val="00CF19B1"/>
    <w:rsid w:val="00CF65E6"/>
    <w:rsid w:val="00D10A93"/>
    <w:rsid w:val="00DB40D1"/>
    <w:rsid w:val="00DF0A80"/>
    <w:rsid w:val="00E1342D"/>
    <w:rsid w:val="00E44CE2"/>
    <w:rsid w:val="00F03B4B"/>
    <w:rsid w:val="00F51EAD"/>
    <w:rsid w:val="00FA1D12"/>
    <w:rsid w:val="00FA5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E36C5"/>
  <w15:docId w15:val="{68DD313F-ACD7-4098-8375-2FB6F2367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7B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A3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B5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2380</Words>
  <Characters>13572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ivankudryavtsev</cp:lastModifiedBy>
  <cp:revision>13</cp:revision>
  <cp:lastPrinted>2018-06-20T06:52:00Z</cp:lastPrinted>
  <dcterms:created xsi:type="dcterms:W3CDTF">2016-06-16T14:03:00Z</dcterms:created>
  <dcterms:modified xsi:type="dcterms:W3CDTF">2019-06-20T08:32:00Z</dcterms:modified>
</cp:coreProperties>
</file>