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0" w:rsidRDefault="00F066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4585"/>
      </w:tblGrid>
      <w:tr w:rsidR="007E4C99" w:rsidTr="00F06660">
        <w:tc>
          <w:tcPr>
            <w:tcW w:w="9985" w:type="dxa"/>
          </w:tcPr>
          <w:p w:rsidR="007E4C99" w:rsidRDefault="007E4C99" w:rsidP="007E4C99">
            <w:pPr>
              <w:jc w:val="right"/>
            </w:pPr>
          </w:p>
        </w:tc>
        <w:tc>
          <w:tcPr>
            <w:tcW w:w="4585" w:type="dxa"/>
          </w:tcPr>
          <w:p w:rsidR="007E4C99" w:rsidRPr="00C635FA" w:rsidRDefault="007E4C99" w:rsidP="007E4C99">
            <w:pPr>
              <w:rPr>
                <w:rFonts w:ascii="Times New Roman" w:hAnsi="Times New Roman" w:cs="Times New Roman"/>
                <w:b/>
              </w:rPr>
            </w:pPr>
            <w:r w:rsidRPr="00C635F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Заместитель директора по УМР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ГАПОУ «Казанский торгово-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экономический техникум»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C635FA">
              <w:rPr>
                <w:rFonts w:ascii="Times New Roman" w:hAnsi="Times New Roman" w:cs="Times New Roman"/>
              </w:rPr>
              <w:t>Е.В.Шмындина</w:t>
            </w:r>
            <w:proofErr w:type="spellEnd"/>
          </w:p>
          <w:p w:rsidR="007E4C99" w:rsidRDefault="007E4C99" w:rsidP="00086E05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«____»_______________201</w:t>
            </w:r>
            <w:r w:rsidR="00086E05">
              <w:rPr>
                <w:rFonts w:ascii="Times New Roman" w:hAnsi="Times New Roman" w:cs="Times New Roman"/>
              </w:rPr>
              <w:t>6</w:t>
            </w:r>
            <w:r w:rsidRPr="00C635FA">
              <w:rPr>
                <w:rFonts w:ascii="Times New Roman" w:hAnsi="Times New Roman" w:cs="Times New Roman"/>
              </w:rPr>
              <w:t xml:space="preserve"> г.</w:t>
            </w:r>
          </w:p>
          <w:p w:rsidR="008A2FFE" w:rsidRPr="00C635FA" w:rsidRDefault="008A2FFE" w:rsidP="00086E05"/>
        </w:tc>
      </w:tr>
    </w:tbl>
    <w:p w:rsid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экзаменационных дисциплин и квалификационных экзаменов ГАПОУ «Казанский торгово-экономический техникум» </w:t>
      </w:r>
    </w:p>
    <w:p w:rsid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086E0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-201</w:t>
      </w:r>
      <w:r w:rsidR="00086E0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68"/>
        <w:gridCol w:w="6133"/>
        <w:gridCol w:w="6346"/>
      </w:tblGrid>
      <w:tr w:rsidR="007E4C99" w:rsidTr="005A12D5">
        <w:tc>
          <w:tcPr>
            <w:tcW w:w="81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268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613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6346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7E4C9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19.02.10 Технология продукции общественного питания</w:t>
            </w:r>
          </w:p>
        </w:tc>
      </w:tr>
      <w:tr w:rsidR="00F86DAD" w:rsidTr="00D753C0">
        <w:tc>
          <w:tcPr>
            <w:tcW w:w="813" w:type="dxa"/>
          </w:tcPr>
          <w:p w:rsidR="00F86DAD" w:rsidRDefault="00F86DAD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F86DAD" w:rsidRDefault="00FF0ACD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Т-472</w:t>
            </w:r>
          </w:p>
          <w:p w:rsidR="00FF0ACD" w:rsidRDefault="00FF0ACD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Т-473</w:t>
            </w:r>
          </w:p>
        </w:tc>
        <w:tc>
          <w:tcPr>
            <w:tcW w:w="6133" w:type="dxa"/>
          </w:tcPr>
          <w:p w:rsidR="00F86DAD" w:rsidRPr="00177C38" w:rsidRDefault="00F86DAD" w:rsidP="0017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F86DAD" w:rsidRDefault="00F86DAD" w:rsidP="00177C38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</w:t>
            </w:r>
            <w:r w:rsidR="00793118">
              <w:rPr>
                <w:rFonts w:ascii="Times New Roman" w:hAnsi="Times New Roman" w:cs="Times New Roman"/>
              </w:rPr>
              <w:t>и литература</w:t>
            </w:r>
          </w:p>
          <w:p w:rsidR="00F86DAD" w:rsidRDefault="00F86DAD" w:rsidP="00177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F86DAD" w:rsidRPr="00177C38" w:rsidRDefault="00F86DAD" w:rsidP="00177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ТС-475</w:t>
            </w:r>
          </w:p>
        </w:tc>
        <w:tc>
          <w:tcPr>
            <w:tcW w:w="6133" w:type="dxa"/>
          </w:tcPr>
          <w:p w:rsidR="009B21C9" w:rsidRPr="008D61EE" w:rsidRDefault="009B21C9" w:rsidP="009B21C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Pr="00CC1952" w:rsidRDefault="009B21C9" w:rsidP="009B21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  <w:p w:rsidR="001C4CE3" w:rsidRDefault="009B21C9" w:rsidP="001C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Техническое оснащение предприятий</w:t>
            </w:r>
          </w:p>
          <w:p w:rsidR="009B21C9" w:rsidRDefault="001C4CE3" w:rsidP="009B21C9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>- Организация хранения и контроль запасов сырья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07 </w:t>
            </w:r>
            <w:r>
              <w:rPr>
                <w:rFonts w:ascii="Times New Roman" w:hAnsi="Times New Roman" w:cs="Times New Roman"/>
              </w:rPr>
              <w:t>Выполнение работ по рабочей профессии «Повар»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Т-461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Т-462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Т-463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9B21C9" w:rsidRPr="008D61EE" w:rsidRDefault="009B21C9" w:rsidP="009B21C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Pr="00CC1952" w:rsidRDefault="009B21C9" w:rsidP="009B21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Техническое оснащение предприятий</w:t>
            </w:r>
          </w:p>
          <w:p w:rsidR="001C4CE3" w:rsidRDefault="001C4CE3" w:rsidP="009B21C9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>- Организация хранения и контроль запасов сырья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07 </w:t>
            </w:r>
            <w:r>
              <w:rPr>
                <w:rFonts w:ascii="Times New Roman" w:hAnsi="Times New Roman" w:cs="Times New Roman"/>
              </w:rPr>
              <w:t>Выполнение работ по рабочей профессии «Повар»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ТС-465</w:t>
            </w:r>
          </w:p>
        </w:tc>
        <w:tc>
          <w:tcPr>
            <w:tcW w:w="6133" w:type="dxa"/>
          </w:tcPr>
          <w:p w:rsidR="009B21C9" w:rsidRPr="00CC1952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01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02  </w:t>
            </w:r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сложной холодной кулинарной продукции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03 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сложной горячей кулинарной продукции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 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сложных хлебобулочных, мучных кондитерских изделий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Т-450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Т-451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Т-452</w:t>
            </w:r>
          </w:p>
        </w:tc>
        <w:tc>
          <w:tcPr>
            <w:tcW w:w="6133" w:type="dxa"/>
          </w:tcPr>
          <w:p w:rsidR="009B21C9" w:rsidRPr="00CC1952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01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07 </w:t>
            </w:r>
            <w:r>
              <w:rPr>
                <w:rFonts w:ascii="Times New Roman" w:hAnsi="Times New Roman" w:cs="Times New Roman"/>
              </w:rPr>
              <w:t>Выполнение работ по рабочей профессии «Повар»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02  </w:t>
            </w:r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сложной холодной кулинарной продукции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03 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сложной горячей кулинарной продукции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ТС-455</w:t>
            </w: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 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 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сложных холодных и горячих десертов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06 </w:t>
            </w:r>
            <w:r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-439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Т-440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 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05 </w:t>
            </w:r>
            <w:r>
              <w:rPr>
                <w:rFonts w:ascii="Times New Roman" w:hAnsi="Times New Roman" w:cs="Times New Roman"/>
              </w:rPr>
              <w:t xml:space="preserve"> 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приготовления и приготовление сложных холодных и горячих десертов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06 </w:t>
            </w:r>
            <w:r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</w:tr>
      <w:tr w:rsidR="009B21C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43.02.01 Организация обслуживания в общественном питании</w:t>
            </w:r>
          </w:p>
        </w:tc>
      </w:tr>
      <w:tr w:rsidR="009B21C9" w:rsidTr="00D753C0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О-474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и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9B21C9" w:rsidTr="00D753C0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ОС-47</w:t>
            </w:r>
            <w:r w:rsidRPr="00FE20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Бухгалтерский учет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Русский язык и культура речи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Техническое оснащение организаций ОП и охрана труда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  <w:r w:rsidRPr="00FE202D">
              <w:rPr>
                <w:rFonts w:ascii="Times New Roman" w:hAnsi="Times New Roman" w:cs="Times New Roman"/>
              </w:rPr>
              <w:t>Организация питания в организациях общественного питания</w:t>
            </w:r>
          </w:p>
        </w:tc>
      </w:tr>
      <w:tr w:rsidR="009B21C9" w:rsidTr="005A12D5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ОС-466</w:t>
            </w:r>
          </w:p>
        </w:tc>
        <w:tc>
          <w:tcPr>
            <w:tcW w:w="6133" w:type="dxa"/>
          </w:tcPr>
          <w:p w:rsidR="008B54F7" w:rsidRPr="00FE202D" w:rsidRDefault="009B21C9" w:rsidP="008B54F7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</w:t>
            </w:r>
            <w:r w:rsidR="008B54F7" w:rsidRPr="00FE202D">
              <w:rPr>
                <w:rFonts w:ascii="Times New Roman" w:hAnsi="Times New Roman" w:cs="Times New Roman"/>
              </w:rPr>
              <w:t xml:space="preserve"> Информационные технологии в профессиональной деятельности</w:t>
            </w:r>
          </w:p>
          <w:p w:rsidR="009B21C9" w:rsidRPr="00FE202D" w:rsidRDefault="008B54F7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</w:t>
            </w:r>
            <w:r w:rsidR="009B21C9">
              <w:rPr>
                <w:rFonts w:ascii="Times New Roman" w:hAnsi="Times New Roman" w:cs="Times New Roman"/>
              </w:rPr>
              <w:t xml:space="preserve"> Экономика организации</w:t>
            </w:r>
          </w:p>
        </w:tc>
        <w:tc>
          <w:tcPr>
            <w:tcW w:w="6346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05 </w:t>
            </w:r>
            <w:r w:rsidRPr="00FE202D">
              <w:rPr>
                <w:rFonts w:ascii="Times New Roman" w:hAnsi="Times New Roman" w:cs="Times New Roman"/>
              </w:rPr>
              <w:t>Выполнение работ по рабочей профессии «Официант»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Профессиональная эстетика</w:t>
            </w:r>
          </w:p>
        </w:tc>
      </w:tr>
      <w:tr w:rsidR="009B21C9" w:rsidTr="005A12D5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ОС-454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МДК 02.02 Психология и этика профессиональной деятельности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03  </w:t>
            </w:r>
            <w:r w:rsidRPr="00FE202D">
              <w:rPr>
                <w:rFonts w:ascii="Times New Roman" w:hAnsi="Times New Roman" w:cs="Times New Roman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6346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Иностранный язык в сфере профессиональных коммуникаций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02  </w:t>
            </w:r>
            <w:r w:rsidRPr="00FE202D">
              <w:rPr>
                <w:rFonts w:ascii="Times New Roman" w:hAnsi="Times New Roman" w:cs="Times New Roman"/>
              </w:rPr>
              <w:t>Организация обслуживания в организациях общественного питания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>- Квалификационный экзамен по ПМ 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202D">
              <w:rPr>
                <w:rFonts w:ascii="Times New Roman" w:hAnsi="Times New Roman" w:cs="Times New Roman"/>
              </w:rPr>
              <w:t>Контроль качества продукции и услуг общественного питания</w:t>
            </w:r>
          </w:p>
        </w:tc>
      </w:tr>
      <w:tr w:rsidR="009B21C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38.02.01 Экономика и бухгалтерский учет (по отраслям)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Б-467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Б-468</w:t>
            </w:r>
          </w:p>
        </w:tc>
        <w:tc>
          <w:tcPr>
            <w:tcW w:w="6133" w:type="dxa"/>
          </w:tcPr>
          <w:p w:rsidR="009B21C9" w:rsidRPr="00177C38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и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Б-456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Б-457</w:t>
            </w: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Менеджмент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бухгалтерского учета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Экономическая теория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-Экономика организации</w:t>
            </w:r>
            <w:r w:rsidRPr="004227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119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  <w:r>
              <w:rPr>
                <w:rFonts w:ascii="Times New Roman" w:hAnsi="Times New Roman" w:cs="Times New Roman"/>
              </w:rPr>
              <w:t xml:space="preserve"> Документирование хозяйственных операций в ведение бухгалтерского имущества организаций</w:t>
            </w:r>
          </w:p>
          <w:p w:rsidR="009B21C9" w:rsidRPr="005072E4" w:rsidRDefault="009B21C9" w:rsidP="00F91CD7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05 </w:t>
            </w:r>
            <w:r>
              <w:rPr>
                <w:rFonts w:ascii="Times New Roman" w:hAnsi="Times New Roman" w:cs="Times New Roman"/>
              </w:rPr>
              <w:t xml:space="preserve"> Выполнение работ по рабочей профессии «Кассир»</w:t>
            </w:r>
            <w:bookmarkStart w:id="0" w:name="_GoBack"/>
            <w:bookmarkEnd w:id="0"/>
          </w:p>
        </w:tc>
      </w:tr>
      <w:tr w:rsidR="009B21C9" w:rsidTr="005A12D5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БС-464</w:t>
            </w: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>- Анализ финансово-хозяйственной деятельности</w:t>
            </w:r>
          </w:p>
          <w:p w:rsidR="009B21C9" w:rsidRDefault="009B21C9" w:rsidP="009B2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803">
              <w:rPr>
                <w:rFonts w:ascii="Times New Roman" w:hAnsi="Times New Roman" w:cs="Times New Roman"/>
                <w:b/>
              </w:rPr>
              <w:t xml:space="preserve">- Квалификационный экзамен по ПМ </w:t>
            </w:r>
            <w:proofErr w:type="gramStart"/>
            <w:r w:rsidRPr="00B92803">
              <w:rPr>
                <w:rFonts w:ascii="Times New Roman" w:hAnsi="Times New Roman" w:cs="Times New Roman"/>
                <w:b/>
              </w:rPr>
              <w:t>02</w:t>
            </w:r>
            <w:r w:rsidRPr="00B92803">
              <w:rPr>
                <w:rFonts w:ascii="Times New Roman" w:hAnsi="Times New Roman" w:cs="Times New Roman"/>
              </w:rPr>
              <w:t xml:space="preserve">  Ведение</w:t>
            </w:r>
            <w:proofErr w:type="gramEnd"/>
            <w:r w:rsidRPr="00B92803">
              <w:rPr>
                <w:rFonts w:ascii="Times New Roman" w:hAnsi="Times New Roman" w:cs="Times New Roman"/>
              </w:rPr>
              <w:t xml:space="preserve"> бухгалтерского учета источников формирования имущества, </w:t>
            </w:r>
            <w:r w:rsidRPr="00B92803">
              <w:rPr>
                <w:rFonts w:ascii="Times New Roman" w:hAnsi="Times New Roman" w:cs="Times New Roman"/>
              </w:rPr>
              <w:lastRenderedPageBreak/>
              <w:t>выполнение работ по инвентаризации имущества и финансовых обязательств организации.</w:t>
            </w:r>
          </w:p>
          <w:p w:rsidR="009B21C9" w:rsidRPr="00177C38" w:rsidRDefault="009B21C9" w:rsidP="009B2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>
              <w:rPr>
                <w:rFonts w:ascii="Times New Roman" w:hAnsi="Times New Roman" w:cs="Times New Roman"/>
              </w:rPr>
              <w:t xml:space="preserve"> Проведение расчетов с бюджетом и внебюджетными фондами.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Аудит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Маркетинг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>
              <w:rPr>
                <w:rFonts w:ascii="Times New Roman" w:hAnsi="Times New Roman" w:cs="Times New Roman"/>
              </w:rPr>
              <w:t xml:space="preserve"> Составление и использование бухгалтерской отчетности.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Б-444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Б-445</w:t>
            </w:r>
          </w:p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9B21C9" w:rsidRDefault="009B21C9" w:rsidP="009B2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803">
              <w:rPr>
                <w:rFonts w:ascii="Times New Roman" w:hAnsi="Times New Roman" w:cs="Times New Roman"/>
                <w:b/>
              </w:rPr>
              <w:t xml:space="preserve">- Квалификационный экзамен по ПМ </w:t>
            </w:r>
            <w:proofErr w:type="gramStart"/>
            <w:r w:rsidRPr="00B92803">
              <w:rPr>
                <w:rFonts w:ascii="Times New Roman" w:hAnsi="Times New Roman" w:cs="Times New Roman"/>
                <w:b/>
              </w:rPr>
              <w:t>02</w:t>
            </w:r>
            <w:r w:rsidRPr="00B92803">
              <w:rPr>
                <w:rFonts w:ascii="Times New Roman" w:hAnsi="Times New Roman" w:cs="Times New Roman"/>
              </w:rPr>
              <w:t xml:space="preserve">  Ведение</w:t>
            </w:r>
            <w:proofErr w:type="gramEnd"/>
            <w:r w:rsidRPr="00B92803">
              <w:rPr>
                <w:rFonts w:ascii="Times New Roman" w:hAnsi="Times New Roman" w:cs="Times New Roman"/>
              </w:rPr>
              <w:t xml:space="preserve">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9B21C9" w:rsidRPr="00F46427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>
              <w:rPr>
                <w:rFonts w:ascii="Times New Roman" w:hAnsi="Times New Roman" w:cs="Times New Roman"/>
              </w:rPr>
              <w:t xml:space="preserve"> Проведение расчетов с бюджетным и внебюджетными фондами.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Аудит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финансово-хозяйственной деятельности</w:t>
            </w:r>
          </w:p>
          <w:p w:rsidR="009B21C9" w:rsidRPr="00F46427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>
              <w:rPr>
                <w:rFonts w:ascii="Times New Roman" w:hAnsi="Times New Roman" w:cs="Times New Roman"/>
              </w:rPr>
              <w:t xml:space="preserve"> Составление и использование бухгалтерской отчетности</w:t>
            </w:r>
          </w:p>
        </w:tc>
      </w:tr>
      <w:tr w:rsidR="009B21C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38.02.04 Коммерция (по отраслям)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К-469</w:t>
            </w:r>
          </w:p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К-470</w:t>
            </w:r>
          </w:p>
        </w:tc>
        <w:tc>
          <w:tcPr>
            <w:tcW w:w="6133" w:type="dxa"/>
          </w:tcPr>
          <w:p w:rsidR="009B21C9" w:rsidRPr="00177C38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и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К-458</w:t>
            </w:r>
          </w:p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Т-459</w:t>
            </w:r>
          </w:p>
        </w:tc>
        <w:tc>
          <w:tcPr>
            <w:tcW w:w="6133" w:type="dxa"/>
          </w:tcPr>
          <w:p w:rsidR="009B21C9" w:rsidRPr="009A7B3F" w:rsidRDefault="009B21C9" w:rsidP="009B21C9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Экономика организации</w:t>
            </w:r>
          </w:p>
          <w:p w:rsidR="009B21C9" w:rsidRPr="009A7B3F" w:rsidRDefault="009B21C9" w:rsidP="009B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Менеджмент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 xml:space="preserve">- </w:t>
            </w:r>
            <w:r w:rsidRPr="009A7B3F">
              <w:rPr>
                <w:rFonts w:ascii="Times New Roman" w:hAnsi="Times New Roman" w:cs="Times New Roman"/>
                <w:b/>
              </w:rPr>
              <w:t>Квалификационный экзамен по ПМ 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B3F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  <w:p w:rsidR="000D2AF7" w:rsidRPr="009A7B3F" w:rsidRDefault="000D2AF7" w:rsidP="00D7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7B3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04 </w:t>
            </w:r>
            <w:r>
              <w:rPr>
                <w:rFonts w:ascii="Times New Roman" w:hAnsi="Times New Roman" w:cs="Times New Roman"/>
              </w:rPr>
              <w:t>Основы предпринимательства и организации бизнеса</w:t>
            </w:r>
          </w:p>
          <w:p w:rsidR="009B21C9" w:rsidRPr="009A7B3F" w:rsidRDefault="009B21C9" w:rsidP="000D2AF7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  <w:b/>
              </w:rPr>
              <w:t>- Квалификационный экзамен по ПМ 0</w:t>
            </w:r>
            <w:r w:rsidR="000D2AF7">
              <w:rPr>
                <w:rFonts w:ascii="Times New Roman" w:hAnsi="Times New Roman" w:cs="Times New Roman"/>
                <w:b/>
              </w:rPr>
              <w:t>5</w:t>
            </w:r>
            <w:r w:rsidRPr="009A7B3F">
              <w:rPr>
                <w:rFonts w:ascii="Times New Roman" w:hAnsi="Times New Roman" w:cs="Times New Roman"/>
              </w:rPr>
              <w:t xml:space="preserve"> «Выполнение работ по рабочей профессии «Продавец продовольственных товаров» 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К-446</w:t>
            </w:r>
          </w:p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К-447</w:t>
            </w:r>
          </w:p>
          <w:p w:rsidR="009B21C9" w:rsidRPr="00D753C0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C0">
              <w:rPr>
                <w:rFonts w:ascii="Times New Roman" w:hAnsi="Times New Roman" w:cs="Times New Roman"/>
                <w:b/>
              </w:rPr>
              <w:t>К-448</w:t>
            </w:r>
          </w:p>
        </w:tc>
        <w:tc>
          <w:tcPr>
            <w:tcW w:w="6133" w:type="dxa"/>
          </w:tcPr>
          <w:p w:rsidR="009B21C9" w:rsidRPr="00177C38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Pr="00F86DAD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02 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экономической и маркетинговой деятельности</w:t>
            </w:r>
          </w:p>
          <w:p w:rsidR="009B21C9" w:rsidRPr="00F86DAD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03 </w:t>
            </w:r>
            <w:r>
              <w:rPr>
                <w:rFonts w:ascii="Times New Roman" w:hAnsi="Times New Roman" w:cs="Times New Roman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товаров</w:t>
            </w:r>
          </w:p>
        </w:tc>
      </w:tr>
      <w:tr w:rsidR="009B21C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38.02.05 Товароведение и экспертиза качества потребительских товаров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П-471</w:t>
            </w:r>
          </w:p>
        </w:tc>
        <w:tc>
          <w:tcPr>
            <w:tcW w:w="6133" w:type="dxa"/>
          </w:tcPr>
          <w:p w:rsidR="009B21C9" w:rsidRPr="00177C38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и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П-460</w:t>
            </w: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Теоретические основы товароведения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коммерческой деятельности</w:t>
            </w:r>
          </w:p>
          <w:p w:rsidR="009B21C9" w:rsidRPr="00422743" w:rsidRDefault="009B21C9" w:rsidP="009B21C9">
            <w:pPr>
              <w:rPr>
                <w:rFonts w:ascii="Times New Roman" w:hAnsi="Times New Roman" w:cs="Times New Roman"/>
                <w:b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ассортиментом товаров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П-449</w:t>
            </w: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 экспертизы и оценки качества товаров</w:t>
            </w:r>
          </w:p>
          <w:p w:rsidR="009B21C9" w:rsidRPr="00422743" w:rsidRDefault="001C4CE3" w:rsidP="001C4CE3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 xml:space="preserve">- </w:t>
            </w:r>
            <w:r w:rsidRPr="001C4CE3">
              <w:rPr>
                <w:rFonts w:ascii="Times New Roman" w:hAnsi="Times New Roman" w:cs="Times New Roman"/>
                <w:b/>
              </w:rPr>
              <w:t xml:space="preserve">Квалификационный экзамен по ПМ 04 </w:t>
            </w:r>
            <w:r w:rsidRPr="001C4CE3">
              <w:rPr>
                <w:rFonts w:ascii="Times New Roman" w:hAnsi="Times New Roman" w:cs="Times New Roman"/>
              </w:rPr>
              <w:t>Выполнение работ по рабочей профессии «Продавец продовольственных товаров»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03</w:t>
            </w:r>
            <w:r>
              <w:rPr>
                <w:rFonts w:ascii="Times New Roman" w:hAnsi="Times New Roman" w:cs="Times New Roman"/>
              </w:rPr>
              <w:t xml:space="preserve"> Организация работ в подразделении организации</w:t>
            </w:r>
          </w:p>
          <w:p w:rsidR="009B21C9" w:rsidRPr="00422743" w:rsidRDefault="009B21C9" w:rsidP="009B21C9">
            <w:pPr>
              <w:rPr>
                <w:rFonts w:ascii="Times New Roman" w:hAnsi="Times New Roman" w:cs="Times New Roman"/>
              </w:rPr>
            </w:pPr>
          </w:p>
        </w:tc>
      </w:tr>
    </w:tbl>
    <w:p w:rsidR="007E4C99" w:rsidRP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E4C99" w:rsidRPr="007E4C99" w:rsidSect="001C4C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9"/>
    <w:rsid w:val="00071198"/>
    <w:rsid w:val="00086E05"/>
    <w:rsid w:val="000D2AF7"/>
    <w:rsid w:val="00174D1B"/>
    <w:rsid w:val="00177C38"/>
    <w:rsid w:val="001C4CE3"/>
    <w:rsid w:val="00273FD6"/>
    <w:rsid w:val="00386D4C"/>
    <w:rsid w:val="003E00EB"/>
    <w:rsid w:val="003F77B7"/>
    <w:rsid w:val="00422743"/>
    <w:rsid w:val="00497C7C"/>
    <w:rsid w:val="005072E4"/>
    <w:rsid w:val="005A12D5"/>
    <w:rsid w:val="005A38B1"/>
    <w:rsid w:val="005A3DB5"/>
    <w:rsid w:val="005B7FE0"/>
    <w:rsid w:val="005D7A2D"/>
    <w:rsid w:val="00666305"/>
    <w:rsid w:val="006C5C9F"/>
    <w:rsid w:val="006D41A6"/>
    <w:rsid w:val="00793118"/>
    <w:rsid w:val="007E4C99"/>
    <w:rsid w:val="00804F77"/>
    <w:rsid w:val="0081485D"/>
    <w:rsid w:val="008A2FFE"/>
    <w:rsid w:val="008B54F7"/>
    <w:rsid w:val="008D61EE"/>
    <w:rsid w:val="0095244C"/>
    <w:rsid w:val="00997213"/>
    <w:rsid w:val="009A7B3F"/>
    <w:rsid w:val="009B21C9"/>
    <w:rsid w:val="009D0DC5"/>
    <w:rsid w:val="009F0DA0"/>
    <w:rsid w:val="00B574B1"/>
    <w:rsid w:val="00B92803"/>
    <w:rsid w:val="00BB2D98"/>
    <w:rsid w:val="00BF2265"/>
    <w:rsid w:val="00C12C12"/>
    <w:rsid w:val="00C635FA"/>
    <w:rsid w:val="00C67330"/>
    <w:rsid w:val="00CC1952"/>
    <w:rsid w:val="00D753C0"/>
    <w:rsid w:val="00E56DE4"/>
    <w:rsid w:val="00F06660"/>
    <w:rsid w:val="00F46427"/>
    <w:rsid w:val="00F750A4"/>
    <w:rsid w:val="00F86DAD"/>
    <w:rsid w:val="00F91CD7"/>
    <w:rsid w:val="00FE202D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20EA-3062-4744-B710-58C74E9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20</cp:revision>
  <cp:lastPrinted>2017-05-03T08:45:00Z</cp:lastPrinted>
  <dcterms:created xsi:type="dcterms:W3CDTF">2016-10-07T10:10:00Z</dcterms:created>
  <dcterms:modified xsi:type="dcterms:W3CDTF">2017-05-03T09:14:00Z</dcterms:modified>
</cp:coreProperties>
</file>