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Договор № _______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 оказании платных образовательных услуг</w:t>
      </w:r>
    </w:p>
    <w:p w:rsidR="008A1E7E" w:rsidRPr="008A1E7E" w:rsidRDefault="004F3A3F" w:rsidP="004F3A3F">
      <w:pPr>
        <w:shd w:val="clear" w:color="auto" w:fill="FFFFFF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г. Казань                                                                                                          </w:t>
      </w:r>
      <w:proofErr w:type="gramStart"/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 «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>___»__________________ 20</w:t>
      </w:r>
      <w:r w:rsidR="00872542">
        <w:rPr>
          <w:rFonts w:ascii="Times New Roman" w:eastAsia="Times New Roman" w:hAnsi="Times New Roman" w:cs="Times New Roman"/>
          <w:sz w:val="20"/>
          <w:szCs w:val="18"/>
          <w:lang w:eastAsia="ru-RU"/>
        </w:rPr>
        <w:t>17</w:t>
      </w:r>
      <w:bookmarkStart w:id="0" w:name="_GoBack"/>
      <w:bookmarkEnd w:id="0"/>
      <w:r w:rsidR="003E2CAC" w:rsidRPr="00AC0BA0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>г.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8A1E7E" w:rsidRPr="008A1E7E" w:rsidRDefault="008A1E7E" w:rsidP="008A1E7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Государственное автономное </w:t>
      </w:r>
      <w:r w:rsidR="008B12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профессиональное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образовательное учреждение  «Казанский торгово-экономический техникум» (Далее – «Образовательная организация»)  на основании лицензии серии 16Л01 № 000</w:t>
      </w:r>
      <w:r w:rsidR="00CF65E6">
        <w:rPr>
          <w:rFonts w:ascii="Times New Roman" w:eastAsia="Times New Roman" w:hAnsi="Times New Roman" w:cs="Times New Roman"/>
          <w:sz w:val="20"/>
          <w:szCs w:val="20"/>
          <w:lang w:eastAsia="ru-RU"/>
        </w:rPr>
        <w:t>2772, регистрационный № 6901 от 20 июля 2015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г., выданн</w:t>
      </w:r>
      <w:r w:rsidR="00DB40D1"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Министерством образования и науки Республики Татарстан</w:t>
      </w:r>
      <w:r w:rsidR="00CF65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B40D1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бессрочно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свидетельства о государственной аккредитации серия </w:t>
      </w:r>
      <w:r w:rsidR="00872542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16А01 № 0000</w:t>
      </w:r>
      <w:r w:rsidR="00872542">
        <w:rPr>
          <w:rFonts w:ascii="Times New Roman" w:eastAsia="Times New Roman" w:hAnsi="Times New Roman" w:cs="Times New Roman"/>
          <w:sz w:val="20"/>
          <w:szCs w:val="20"/>
          <w:lang w:eastAsia="ru-RU"/>
        </w:rPr>
        <w:t>116</w:t>
      </w:r>
      <w:r w:rsidR="00872542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регистрационный номер </w:t>
      </w:r>
      <w:r w:rsidR="00872542">
        <w:rPr>
          <w:rFonts w:ascii="Times New Roman" w:eastAsia="Times New Roman" w:hAnsi="Times New Roman" w:cs="Times New Roman"/>
          <w:sz w:val="20"/>
          <w:szCs w:val="20"/>
          <w:lang w:eastAsia="ru-RU"/>
        </w:rPr>
        <w:t>3698 от 4</w:t>
      </w:r>
      <w:r w:rsidR="00872542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72542">
        <w:rPr>
          <w:rFonts w:ascii="Times New Roman" w:eastAsia="Times New Roman" w:hAnsi="Times New Roman" w:cs="Times New Roman"/>
          <w:sz w:val="20"/>
          <w:szCs w:val="20"/>
          <w:lang w:eastAsia="ru-RU"/>
        </w:rPr>
        <w:t>августа 2016</w:t>
      </w:r>
      <w:r w:rsidR="00872542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г., выданного Департаментом надзора и контроля в сфере образования Министерства образования и науки Республики </w:t>
      </w:r>
      <w:r w:rsidR="008725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Татарстан на срок с </w:t>
      </w:r>
      <w:r w:rsidR="00872542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 </w:t>
      </w:r>
      <w:r w:rsidR="00872542">
        <w:rPr>
          <w:rFonts w:ascii="Times New Roman" w:eastAsia="Times New Roman" w:hAnsi="Times New Roman" w:cs="Times New Roman"/>
          <w:sz w:val="20"/>
          <w:szCs w:val="20"/>
          <w:lang w:eastAsia="ru-RU"/>
        </w:rPr>
        <w:t>августа 2016</w:t>
      </w:r>
      <w:r w:rsidR="00872542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по 24 июня 2019 года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года, именуемое в дальнейшем «Исполнитель», в лице директора </w:t>
      </w:r>
      <w:r w:rsidRP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Савченко </w:t>
      </w:r>
      <w:proofErr w:type="spellStart"/>
      <w:r w:rsidRP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РазииФатыховны</w:t>
      </w:r>
      <w:proofErr w:type="spell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действующей на основании Устава, с одной стороны,  и </w:t>
      </w:r>
    </w:p>
    <w:p w:rsidR="008A1E7E" w:rsidRPr="008A1E7E" w:rsidRDefault="008A1E7E" w:rsidP="008A1E7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 xml:space="preserve"> (фамилия, имя, отчество </w:t>
      </w:r>
      <w:r w:rsidR="00721125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 xml:space="preserve">(при наличии)/ </w:t>
      </w:r>
      <w:r w:rsidRPr="008A1E7E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>наименование юридического лица)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в дальнейшем «Заказчик», в лице </w:t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(наименование должности, фамилия, имя, отчество представителя заказчика)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___________________________________________________________</w:t>
      </w:r>
      <w:r w:rsidR="00917CC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_____и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(реквизиты документа, удостоверяющего полномочия представителя Заказчика)</w:t>
      </w:r>
    </w:p>
    <w:p w:rsidR="008A1E7E" w:rsidRPr="008A1E7E" w:rsidRDefault="008A1E7E" w:rsidP="008A1E7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16"/>
          <w:szCs w:val="20"/>
          <w:lang w:eastAsia="ru-RU"/>
        </w:rPr>
        <w:t>(фамилия, имя, отчество лица, зачисляемого на обучение)</w:t>
      </w:r>
    </w:p>
    <w:p w:rsidR="008A1E7E" w:rsidRPr="008A1E7E" w:rsidRDefault="008A1E7E" w:rsidP="003E2CAC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далее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Обучающийся), совместно именуемые «Стороны»,</w:t>
      </w:r>
      <w:r w:rsidR="003E2CAC" w:rsidRPr="003E2C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Гражданским кодексом Российской Федерации, Федеральным законом «Об образовании в Российской Федерации», заключили настоящий Договор (далее Договор) о нижеследующем.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договора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E44CE2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обязуется предоставлять зачисленному в Образовательную организацию образовательную услугу, а Обучающийся обязуется оплатить обучение по образовательной программе </w:t>
      </w:r>
    </w:p>
    <w:p w:rsidR="008A1E7E" w:rsidRPr="00AA2AF5" w:rsidRDefault="00CF65E6" w:rsidP="00CF65E6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AA2AF5"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Товароведение и экспертиза качества потребительских товаров</w:t>
      </w:r>
      <w:r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</w:t>
      </w: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наименование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образовательной программы) </w:t>
      </w:r>
    </w:p>
    <w:p w:rsidR="008A1E7E" w:rsidRPr="00AA2AF5" w:rsidRDefault="00CF65E6" w:rsidP="00AA2AF5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очная</w:t>
      </w:r>
      <w:proofErr w:type="gramEnd"/>
      <w:r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B4191"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форма обучения, 38.02.</w:t>
      </w:r>
      <w:r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="00AA2AF5"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</w:t>
      </w:r>
      <w:r w:rsidR="00AA2AF5"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Товароведение и экспертиза качества потребительских товаров</w:t>
      </w:r>
      <w:r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8A1E7E" w:rsidRPr="008A1E7E" w:rsidRDefault="00CF65E6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="008A1E7E"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</w:t>
      </w:r>
      <w:proofErr w:type="gramStart"/>
      <w:r w:rsidR="008A1E7E"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форма</w:t>
      </w:r>
      <w:proofErr w:type="gramEnd"/>
      <w:r w:rsidR="008A1E7E"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обучения, код (при наличии), наименование профессии, специальности или направления подготовки)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Образовательной организации по очной форме обучения в течение нормативного срока обучения по указанной образовательной программе.</w:t>
      </w:r>
    </w:p>
    <w:p w:rsidR="008A1E7E" w:rsidRPr="008A1E7E" w:rsidRDefault="008A1E7E" w:rsidP="00D10A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Срок освоения образовательной программы (продолжительность обучения) на момент подписания Договора составляет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F65E6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 года 10 месяцев.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рок обучения по индивидуальному учебному плану, в том числе ускоренному обучению, составляет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F65E6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 года 10 месяцев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После освоения Обучающимся образовательной программы и успешного прохождения государственной итоговой аттестации ему выдается </w:t>
      </w:r>
      <w:r w:rsidR="0094482B">
        <w:rPr>
          <w:rFonts w:ascii="Times New Roman" w:eastAsia="Times New Roman" w:hAnsi="Times New Roman" w:cs="Times New Roman"/>
          <w:sz w:val="20"/>
          <w:szCs w:val="20"/>
          <w:lang w:eastAsia="ru-RU"/>
        </w:rPr>
        <w:t>диплом государственного образца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, либо документ об освоении тех или иных компонентов образовательной программы, в случае отчисления Обучающегося из образовательного учреждения до завершения им обучения в полном объеме.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Взаимодействие сторон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2.1. Исполнитель вправе: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 Самостоятельно осуществлять образовательный процесс, устанавливать системы оценок, порядок и периодичность промежуточной аттестации Обучающегося.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2.1.2.Применять к Обучающемуся меры поощрения и меры дисциплинарного взыскания в соответствии с законодательством Российской Федерации, предусмотренных Уставом Исполнителя, Правилами внутреннего распорядка для обучающихся, а также в соответствии с локальными нормативными актами Исполнителя.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  Исполнитель обязан: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студента очного отделения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       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2.2.3.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2.2.4. Обеспечить Обучающемуся предусмотренные выбранной образовательной программой условия ее освоения.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2.2.5. Принимать от Обучающегося и (или) Заказчика плату за образовательные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2.3. Заказчик вправе: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2.4. Обучающийся вправе: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2.4.1. Обучающемуся предоставляются академические права в соответствии с частью 1 статьи 34 Федерального закона от 29 декабря 2012 г. №273-ФЗ «Об образовании в Российской Федерации».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2.4.2.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2.5. Заказчик и (или) Обучающийся обязан(ы):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определенные настоящим Договором, а также предоставлять платежные документы, подтверждающие такую оплату.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Стоимость образовательных услуг, сроки и порядок их оплаты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D10A93" w:rsidRDefault="008A1E7E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Полная стоимость образовательных услуг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весь срок обучения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составляет</w:t>
      </w:r>
      <w:r w:rsidR="00B15A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144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000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(сто </w:t>
      </w:r>
      <w:r w:rsid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сорок четыре</w:t>
      </w:r>
      <w:r w:rsidR="004D20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тысяч</w:t>
      </w:r>
      <w:r w:rsid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рублей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из расчёта </w:t>
      </w:r>
      <w:r w:rsid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48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000 (</w:t>
      </w:r>
      <w:r w:rsid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сорок восемь 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тысяч) рублей за один учебный год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и плановый период.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Оплата образовательных услуг производится Заказчиком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каждый семестр в сроки до 10 сентября и до 20 января текущего учебного года.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В случае неоплаты Заказчиком обучения Обучающегося до указанной даты в п.3.2. настоящего договора, настоящий договор подлежит расторжению в одностороннем порядке, Обучающийся отчисляется в установленном порядке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основани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нарушения условий договора на обучение в связи с неоплатой обучения, оформляемому приказом Директора образовательного учреждения.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3.4. Оплата производится в безналичном порядке на расчетный счет Исполнителя в банке.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3.5. Оплата услуг удостоверяется Исполнителем путем предоставления Заказчиком </w:t>
      </w: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квитанции об оплате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подтверждающей оплату Заказчика.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3.6. Оплата услуг, предусмотренная настоящим разделом, может быть изменена по соглашению сторон, о чем составляется дополнительное соглашение к настоящему договору.</w:t>
      </w:r>
    </w:p>
    <w:p w:rsidR="00D10A93" w:rsidRDefault="008A1E7E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3.7. Исполнитель оставляет за собой право пересмотра размеров и условий оплаты обучения, но не более 1 раза в год, в связи с изменением экономической ситуации в РФ или регионе, в случае изменения условий финансово-хозяйственной деятельности Исполнителя и в других случаях, предусмотренных законодательством.</w:t>
      </w:r>
    </w:p>
    <w:p w:rsidR="00D10A93" w:rsidRDefault="00D10A93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D10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Порядок изменения и расторжения Договора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4.1</w:t>
      </w: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Настоящий Договор может быть расторгнут по соглашению Сторон.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№34, ст.4437).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4.4 Действие настоящего Договора прекращаются досрочно: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 инициативе Исполнителя в случае применения к Обучающемуся, достигшему возраста пятнадцати лет, отчисления как меры дисциплинарного взыскания в случае невыполнения Обучающимся по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профессиональной образовательной программе обязанностей по добросовестному освоению такой программы и выполнению учебного плана, а также случаев нарушения порядка приема в образовательную организацию, повлекшего по вине Обучающегося его незаконное зачисление в образовательную организацию: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Ответственность Исполнителя, Заказчика и Обучающегося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tabs>
          <w:tab w:val="center" w:pos="8789"/>
          <w:tab w:val="center" w:pos="98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5.1.За неисполнение или ненадлежащее исполнение своих обязательств Стороны несут ответственность, предусмотренную законодательством Российской Федерации и настоящим Договором.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 Безвозмездного оказания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5.2.2. Соразмерного уменьшения стоимости оказанной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 Заказчик вправе отказаться от исполнения Договора и потребовать полного возмещения убытков, если в шестидесятидневный срок недостатки образовательной услуги не устранены Исполнителем. Заказчик также вправе отказаться от исполнения Договора если им обнаружены существенный недостаток оказанной образовательной услуги или иные существенные отступления от условий Договора.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Если Исполнитель нарушил сроки оказания образовательной услуги (сроки начала и (или) окончания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5.4.2. Потребовать уменьшения стоимости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5.4.3. Расторгнуть Договор.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Срок действия Договора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Настоящий Договор может быть расторгнут Заказчиком/Обучающимся на основании письменного Заявления/Извещения Заказчика при условии оплаты Исполнителю фактически понесенных им расходов, связанных с исполнением обязательств по данному Договору. Заказчик вправе расторгнуть настоящий Договор по личному заявлению Обучающегося, возместив Исполнителю расходы, произведенные Образовательной организацией в целях обеспечения исполнения предмета настоящего Договора с момента зачисления до момента прекращения настоящего Договора в установленном порядке, а также стоимости обучения пропорционально объёму оказанных услуг на момент получения Исполнителем Заявления/Извещения о расторжении Договора. Возврат денежных средств Исполнителем осуществляется не позднее 30 дней с момента поступления Заявления о возврате денежных средств.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По инициативе Исполнителя настоящий Договор может быть расторгнут, и Исполнитель вправе отчислить Обучающегося по основаниям, предусмотренным уставом Образовательного учреждения и действующим законодательством: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нарушения договорных обязательств (в том числе неоплаты обучения).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академическую неуспеваемость;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непосещение учебных занятий;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грубое нарушение Правил внутреннего распорядка для обучающихся;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6.4. В случае возникновения споров и разногласий между сторонами, все вопросы подлежат урегулированию путем переговоров. Если споры и разногласия не могут быть урегулированы таким образом, они подлежат разрешению в порядке, предусмотренном действующим законодательством РФ.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Заключительные положения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7.2.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7.3.Под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7.4. Настоящий Договор составлен в 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>трёх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экземплярах. </w:t>
      </w:r>
      <w:r w:rsidR="00AC0BA0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экзе</w:t>
      </w:r>
      <w:r w:rsidR="00AC0BA0">
        <w:rPr>
          <w:rFonts w:ascii="Times New Roman" w:eastAsia="Times New Roman" w:hAnsi="Times New Roman" w:cs="Times New Roman"/>
          <w:sz w:val="20"/>
          <w:szCs w:val="20"/>
          <w:lang w:eastAsia="ru-RU"/>
        </w:rPr>
        <w:t>мпляры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7.5. Изменения Договора оформляются дополнительными соглашениями к Договору.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7.6.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законами. Законом Российской Федерации "О защите прав потребителей" и иными нормативными правовыми актами, если не докажут,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не относится, в частности, отсутствие у Заказчика необходимых денежных средств.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</w:p>
    <w:p w:rsid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  <w:t>8. Реквизиты сторон</w:t>
      </w: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tbl>
      <w:tblPr>
        <w:tblStyle w:val="a5"/>
        <w:tblW w:w="10026" w:type="dxa"/>
        <w:jc w:val="center"/>
        <w:tblLook w:val="04A0" w:firstRow="1" w:lastRow="0" w:firstColumn="1" w:lastColumn="0" w:noHBand="0" w:noVBand="1"/>
      </w:tblPr>
      <w:tblGrid>
        <w:gridCol w:w="6205"/>
        <w:gridCol w:w="567"/>
        <w:gridCol w:w="1418"/>
        <w:gridCol w:w="1836"/>
      </w:tblGrid>
      <w:tr w:rsidR="003E2CAC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Исполнитель: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585"/>
          <w:jc w:val="center"/>
        </w:trPr>
        <w:tc>
          <w:tcPr>
            <w:tcW w:w="62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Полное наименование: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Государственное автономное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профессиональное образовательное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учреждение «Казанский торгово-экономический техникум»</w:t>
            </w: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Юридический адрес: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  <w:p w:rsidR="003E2CAC" w:rsidRPr="008A1E7E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420034,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Татарстан,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Казань, ул. Горсоветская, 2. </w:t>
            </w:r>
          </w:p>
          <w:p w:rsidR="003E2CAC" w:rsidRP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/843/518-38-34</w:t>
            </w:r>
            <w:r w:rsidRPr="00AC0B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факс /843/518-47-87,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ktet</w:t>
            </w:r>
            <w:proofErr w:type="spellEnd"/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 xml:space="preserve">Банковские реквизиты: </w:t>
            </w:r>
          </w:p>
          <w:p w:rsidR="003E2CAC" w:rsidRPr="008A1E7E" w:rsidRDefault="00AC0BA0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1656012114 КПП 165601001</w:t>
            </w:r>
          </w:p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МФ РТ (ГАПО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«Казанский торгово-экономический техникум» 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 ЛАВ00708005-ТорЭкТех)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40601810700023000003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/с З0101810000000000805 </w:t>
            </w:r>
          </w:p>
          <w:p w:rsidR="003E2CAC" w:rsidRPr="008A1E7E" w:rsidRDefault="001F697D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ПАО</w:t>
            </w:r>
            <w:r w:rsidR="003E2CAC"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«Ак Барс» Банк г. Казань</w:t>
            </w:r>
          </w:p>
          <w:p w:rsidR="003E2CAC" w:rsidRPr="00AB5433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049205805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585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854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Савченко Р.Ф.</w:t>
            </w:r>
          </w:p>
        </w:tc>
      </w:tr>
      <w:tr w:rsidR="003E2CAC" w:rsidTr="003E2CAC">
        <w:trPr>
          <w:trHeight w:val="144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М.П.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1F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Заказчик: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Фамилия, имя и отчество: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Адрес места жительства: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Телефон: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Паспортные данные: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/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Подпись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Фамилия, инициалы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1F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Обучающийся: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Фамилия, имя и отчество: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Дата рождения: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Адрес места жительства: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Телефон: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Паспортные данные: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/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Подпись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Фамилия, инициалы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1F6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</w:tbl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sectPr w:rsidR="00AB5433" w:rsidSect="00AC0BA0">
      <w:type w:val="continuous"/>
      <w:pgSz w:w="11906" w:h="16838"/>
      <w:pgMar w:top="851" w:right="964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F7945"/>
    <w:multiLevelType w:val="hybridMultilevel"/>
    <w:tmpl w:val="52AE4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5C6D16"/>
    <w:multiLevelType w:val="multilevel"/>
    <w:tmpl w:val="520AE2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7E"/>
    <w:rsid w:val="000557D0"/>
    <w:rsid w:val="000B4191"/>
    <w:rsid w:val="000B6C98"/>
    <w:rsid w:val="000F12C6"/>
    <w:rsid w:val="00183375"/>
    <w:rsid w:val="001A17A5"/>
    <w:rsid w:val="001B7818"/>
    <w:rsid w:val="001D55D1"/>
    <w:rsid w:val="001F697D"/>
    <w:rsid w:val="00211638"/>
    <w:rsid w:val="002237C5"/>
    <w:rsid w:val="002E4CD1"/>
    <w:rsid w:val="003533BB"/>
    <w:rsid w:val="003A1582"/>
    <w:rsid w:val="003C4573"/>
    <w:rsid w:val="003C7B52"/>
    <w:rsid w:val="003E2CAC"/>
    <w:rsid w:val="00460833"/>
    <w:rsid w:val="004D201E"/>
    <w:rsid w:val="004F3A3F"/>
    <w:rsid w:val="00593BB6"/>
    <w:rsid w:val="00631AE7"/>
    <w:rsid w:val="00676BA7"/>
    <w:rsid w:val="00721125"/>
    <w:rsid w:val="0075197F"/>
    <w:rsid w:val="007A5003"/>
    <w:rsid w:val="00872542"/>
    <w:rsid w:val="008928D3"/>
    <w:rsid w:val="008A1E7E"/>
    <w:rsid w:val="008B1216"/>
    <w:rsid w:val="00917CC6"/>
    <w:rsid w:val="0094482B"/>
    <w:rsid w:val="009E2665"/>
    <w:rsid w:val="00A34AED"/>
    <w:rsid w:val="00A4349C"/>
    <w:rsid w:val="00AA2AF5"/>
    <w:rsid w:val="00AB5433"/>
    <w:rsid w:val="00AC0BA0"/>
    <w:rsid w:val="00AE54F9"/>
    <w:rsid w:val="00B05CCA"/>
    <w:rsid w:val="00B151DB"/>
    <w:rsid w:val="00B15A90"/>
    <w:rsid w:val="00B42F78"/>
    <w:rsid w:val="00B523E5"/>
    <w:rsid w:val="00C07B7E"/>
    <w:rsid w:val="00CA57F6"/>
    <w:rsid w:val="00CF19B1"/>
    <w:rsid w:val="00CF65E6"/>
    <w:rsid w:val="00D10A93"/>
    <w:rsid w:val="00DB40D1"/>
    <w:rsid w:val="00E1342D"/>
    <w:rsid w:val="00E44CE2"/>
    <w:rsid w:val="00F03B4B"/>
    <w:rsid w:val="00F51EAD"/>
    <w:rsid w:val="00FA1D12"/>
    <w:rsid w:val="00FA5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316BE-8DED-439B-9FD9-43075A98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3A3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AB5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2395</Words>
  <Characters>13655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Ильнур Батдалов</cp:lastModifiedBy>
  <cp:revision>5</cp:revision>
  <cp:lastPrinted>2016-02-19T13:03:00Z</cp:lastPrinted>
  <dcterms:created xsi:type="dcterms:W3CDTF">2016-06-16T14:06:00Z</dcterms:created>
  <dcterms:modified xsi:type="dcterms:W3CDTF">2017-06-19T06:19:00Z</dcterms:modified>
</cp:coreProperties>
</file>