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5F3" w:rsidRDefault="00F95D70" w:rsidP="0074539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РАЗРАБОТКА </w:t>
      </w:r>
      <w:r w:rsidR="0074539D">
        <w:rPr>
          <w:rFonts w:ascii="Times New Roman" w:hAnsi="Times New Roman" w:cs="Times New Roman"/>
          <w:b/>
          <w:sz w:val="28"/>
          <w:szCs w:val="28"/>
        </w:rPr>
        <w:t>И АПРОБАЦИЯ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СИСТЕМЫ </w:t>
      </w:r>
      <w:r w:rsidR="0074539D">
        <w:rPr>
          <w:rFonts w:ascii="Times New Roman" w:hAnsi="Times New Roman" w:cs="Times New Roman"/>
          <w:b/>
          <w:sz w:val="28"/>
          <w:szCs w:val="28"/>
        </w:rPr>
        <w:t>ПОДГОТОВКИ</w:t>
      </w:r>
      <w:r w:rsidR="0074539D" w:rsidRPr="00F95D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539D">
        <w:rPr>
          <w:rFonts w:ascii="Times New Roman" w:hAnsi="Times New Roman" w:cs="Times New Roman"/>
          <w:b/>
          <w:sz w:val="28"/>
          <w:szCs w:val="28"/>
        </w:rPr>
        <w:t>УЧАСТНИКОВ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ЧЕМПИОНАТА ПРОФЕССИОНАЛЬНОГО МАСТЕРСТВА</w:t>
      </w:r>
      <w:r w:rsidR="008F72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539D">
        <w:rPr>
          <w:rFonts w:ascii="Times New Roman" w:hAnsi="Times New Roman" w:cs="Times New Roman"/>
          <w:b/>
          <w:sz w:val="28"/>
          <w:szCs w:val="28"/>
        </w:rPr>
        <w:t>СРЕДИ ИНВАЛИДОВ</w:t>
      </w:r>
      <w:r w:rsidR="008F72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539D">
        <w:rPr>
          <w:rFonts w:ascii="Times New Roman" w:hAnsi="Times New Roman" w:cs="Times New Roman"/>
          <w:b/>
          <w:sz w:val="28"/>
          <w:szCs w:val="28"/>
        </w:rPr>
        <w:t>ПО СЛУХУ</w:t>
      </w:r>
      <w:r w:rsidR="0074539D" w:rsidRPr="00F95D70">
        <w:rPr>
          <w:rFonts w:ascii="Times New Roman" w:hAnsi="Times New Roman" w:cs="Times New Roman"/>
          <w:b/>
          <w:sz w:val="28"/>
          <w:szCs w:val="28"/>
        </w:rPr>
        <w:t xml:space="preserve"> DEAFSKILLS</w:t>
      </w:r>
      <w:r w:rsidR="008F7295" w:rsidRPr="008F72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5D7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F7295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74539D">
        <w:rPr>
          <w:rFonts w:ascii="Times New Roman" w:hAnsi="Times New Roman" w:cs="Times New Roman"/>
          <w:b/>
          <w:sz w:val="28"/>
          <w:szCs w:val="28"/>
        </w:rPr>
        <w:t xml:space="preserve">КОМПЕТЕНЦИИ </w:t>
      </w:r>
      <w:r w:rsidR="0074539D" w:rsidRPr="00F95D70">
        <w:rPr>
          <w:rFonts w:ascii="Times New Roman" w:hAnsi="Times New Roman" w:cs="Times New Roman"/>
          <w:b/>
          <w:sz w:val="28"/>
          <w:szCs w:val="28"/>
        </w:rPr>
        <w:t>«</w:t>
      </w:r>
      <w:r w:rsidR="008F7295">
        <w:rPr>
          <w:rFonts w:ascii="Times New Roman" w:hAnsi="Times New Roman" w:cs="Times New Roman"/>
          <w:b/>
          <w:sz w:val="28"/>
          <w:szCs w:val="28"/>
        </w:rPr>
        <w:t>ПОВАРСКОЕ ДЕЛО-05</w:t>
      </w:r>
      <w:r w:rsidR="00CF1813" w:rsidRPr="00F95D70">
        <w:rPr>
          <w:rFonts w:ascii="Times New Roman" w:hAnsi="Times New Roman" w:cs="Times New Roman"/>
          <w:b/>
          <w:sz w:val="28"/>
          <w:szCs w:val="28"/>
        </w:rPr>
        <w:t>»</w:t>
      </w:r>
    </w:p>
    <w:p w:rsidR="0074539D" w:rsidRDefault="0074539D" w:rsidP="008223F9">
      <w:pPr>
        <w:widowControl w:val="0"/>
        <w:tabs>
          <w:tab w:val="left" w:pos="333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/>
          <w:sz w:val="24"/>
          <w:szCs w:val="24"/>
        </w:rPr>
        <w:t>Хамидуллина</w:t>
      </w:r>
      <w:proofErr w:type="spellEnd"/>
      <w:r>
        <w:rPr>
          <w:rFonts w:ascii="Times New Roman" w:hAnsi="Times New Roman" w:cs="Times New Roman"/>
          <w:bCs/>
          <w:i/>
          <w:sz w:val="24"/>
          <w:szCs w:val="24"/>
        </w:rPr>
        <w:t xml:space="preserve"> А.Ф.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, </w:t>
      </w:r>
    </w:p>
    <w:p w:rsidR="0074539D" w:rsidRDefault="0074539D" w:rsidP="008223F9">
      <w:pPr>
        <w:widowControl w:val="0"/>
        <w:tabs>
          <w:tab w:val="left" w:pos="3330"/>
        </w:tabs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ГАПОУ «Казанский торгово-экономический техникум»</w:t>
      </w:r>
    </w:p>
    <w:p w:rsidR="0074539D" w:rsidRDefault="0074539D" w:rsidP="008223F9">
      <w:pPr>
        <w:widowControl w:val="0"/>
        <w:tabs>
          <w:tab w:val="left" w:pos="3330"/>
        </w:tabs>
        <w:spacing w:after="0" w:line="240" w:lineRule="auto"/>
        <w:jc w:val="right"/>
        <w:rPr>
          <w:rFonts w:ascii="Times New Roman" w:eastAsiaTheme="minorEastAsia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Преподаватель высшей кв. категории, г. Казань</w:t>
      </w:r>
    </w:p>
    <w:p w:rsidR="0074539D" w:rsidRPr="00F95D70" w:rsidRDefault="0074539D" w:rsidP="008223F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37C1" w:rsidRPr="007237C1" w:rsidRDefault="007237C1" w:rsidP="00723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7C1">
        <w:rPr>
          <w:rFonts w:ascii="Times New Roman" w:hAnsi="Times New Roman" w:cs="Times New Roman"/>
          <w:sz w:val="28"/>
          <w:szCs w:val="28"/>
        </w:rPr>
        <w:t>Дефект слуха значительно отражается на положении человека в социуме. Психологи отмечают, что глухота “…изолирует от социального опыта…Она нарушает социальные связи личности”.</w:t>
      </w:r>
    </w:p>
    <w:p w:rsidR="007237C1" w:rsidRDefault="007237C1" w:rsidP="00723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7C1">
        <w:rPr>
          <w:rFonts w:ascii="Times New Roman" w:hAnsi="Times New Roman" w:cs="Times New Roman"/>
          <w:sz w:val="28"/>
          <w:szCs w:val="28"/>
        </w:rPr>
        <w:t>Нарушение функций слухового анализатора (как врожденное, так и приобретенное) создает своеобразные проблемы в семье, в детской или подростковой группе сверстников, при поступлении в школу, ВУЗ, на работу и, наконец, во взрослой жизни (с точки зрения возможностей вступить в брак).</w:t>
      </w:r>
    </w:p>
    <w:p w:rsidR="007C099A" w:rsidRDefault="007237C1" w:rsidP="00723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необходима </w:t>
      </w:r>
      <w:r w:rsidR="0074539D" w:rsidRPr="0074539D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4539D" w:rsidRPr="0074539D">
        <w:rPr>
          <w:rFonts w:ascii="Times New Roman" w:hAnsi="Times New Roman" w:cs="Times New Roman"/>
          <w:sz w:val="28"/>
          <w:szCs w:val="28"/>
        </w:rPr>
        <w:t xml:space="preserve"> профориентации, мотивации глухой молодежи, содействие в получении качественного образования и трудоустройства через систему чемпионатов-конкурсов мастерства по разным профессиям, привлечение внимания общества к проблемам обучения и трудоустройства глухих людей, разрушение сложившихся стереотипов в отношении лиц с нарушениями слуха</w:t>
      </w:r>
      <w:r>
        <w:rPr>
          <w:rFonts w:ascii="Times New Roman" w:hAnsi="Times New Roman" w:cs="Times New Roman"/>
          <w:sz w:val="28"/>
          <w:szCs w:val="28"/>
        </w:rPr>
        <w:t>, именно такой системой стала</w:t>
      </w:r>
      <w:r w:rsidRPr="007237C1">
        <w:t xml:space="preserve"> </w:t>
      </w:r>
      <w:r w:rsidRPr="0074539D">
        <w:rPr>
          <w:rFonts w:ascii="Times New Roman" w:hAnsi="Times New Roman" w:cs="Times New Roman"/>
          <w:sz w:val="28"/>
          <w:szCs w:val="28"/>
        </w:rPr>
        <w:t>некоммерческ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4539D"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453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4539D">
        <w:rPr>
          <w:rFonts w:ascii="Times New Roman" w:hAnsi="Times New Roman" w:cs="Times New Roman"/>
          <w:sz w:val="28"/>
          <w:szCs w:val="28"/>
        </w:rPr>
        <w:t>DeafSkills</w:t>
      </w:r>
      <w:proofErr w:type="spellEnd"/>
      <w:r w:rsidRPr="007453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539D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7453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539D">
        <w:rPr>
          <w:rFonts w:ascii="Times New Roman" w:hAnsi="Times New Roman" w:cs="Times New Roman"/>
          <w:sz w:val="28"/>
          <w:szCs w:val="28"/>
        </w:rPr>
        <w:t>Association</w:t>
      </w:r>
      <w:proofErr w:type="spellEnd"/>
      <w:r w:rsidR="007C099A" w:rsidRPr="007C099A">
        <w:rPr>
          <w:rFonts w:ascii="Times New Roman" w:hAnsi="Times New Roman" w:cs="Times New Roman"/>
          <w:sz w:val="28"/>
          <w:szCs w:val="28"/>
        </w:rPr>
        <w:t>, конкурс профессионального мастерства среди глухих</w:t>
      </w:r>
      <w:r w:rsidR="007C099A">
        <w:rPr>
          <w:rFonts w:ascii="Times New Roman" w:hAnsi="Times New Roman" w:cs="Times New Roman"/>
          <w:sz w:val="28"/>
          <w:szCs w:val="28"/>
        </w:rPr>
        <w:t>.</w:t>
      </w:r>
    </w:p>
    <w:p w:rsidR="007237C1" w:rsidRPr="007237C1" w:rsidRDefault="007237C1" w:rsidP="00723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7C1">
        <w:rPr>
          <w:rFonts w:ascii="Times New Roman" w:hAnsi="Times New Roman" w:cs="Times New Roman"/>
          <w:sz w:val="28"/>
          <w:szCs w:val="28"/>
        </w:rPr>
        <w:t>Первый демонстрационный чемпионат профессионального мастерства среди лиц с нарушениями слуха DeafSkills</w:t>
      </w:r>
      <w:r>
        <w:rPr>
          <w:rFonts w:ascii="Times New Roman" w:hAnsi="Times New Roman" w:cs="Times New Roman"/>
          <w:sz w:val="28"/>
          <w:szCs w:val="28"/>
        </w:rPr>
        <w:t xml:space="preserve"> прошел</w:t>
      </w:r>
      <w:r w:rsidRPr="007237C1">
        <w:rPr>
          <w:rFonts w:ascii="Times New Roman" w:hAnsi="Times New Roman" w:cs="Times New Roman"/>
          <w:sz w:val="28"/>
          <w:szCs w:val="28"/>
        </w:rPr>
        <w:t xml:space="preserve"> в Казани</w:t>
      </w:r>
      <w:r w:rsidR="007C09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28-29 апреля 2017 г. </w:t>
      </w:r>
      <w:r w:rsidRPr="007237C1">
        <w:rPr>
          <w:rFonts w:ascii="Times New Roman" w:hAnsi="Times New Roman" w:cs="Times New Roman"/>
          <w:sz w:val="28"/>
          <w:szCs w:val="28"/>
        </w:rPr>
        <w:t xml:space="preserve"> Совместными усилиями </w:t>
      </w:r>
      <w:proofErr w:type="spellStart"/>
      <w:r w:rsidRPr="007237C1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7237C1">
        <w:rPr>
          <w:rFonts w:ascii="Times New Roman" w:hAnsi="Times New Roman" w:cs="Times New Roman"/>
          <w:sz w:val="28"/>
          <w:szCs w:val="28"/>
        </w:rPr>
        <w:t xml:space="preserve"> Республики Татарстан и ВОГ была реализована вся работа по подготовке и организации чемпионата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0340" w:rsidRDefault="00276E4B" w:rsidP="007453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чемпионате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DeafSkills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099A">
        <w:rPr>
          <w:rFonts w:ascii="Times New Roman" w:hAnsi="Times New Roman" w:cs="Times New Roman"/>
          <w:sz w:val="28"/>
          <w:szCs w:val="28"/>
        </w:rPr>
        <w:t>по компетенции</w:t>
      </w:r>
      <w:r>
        <w:rPr>
          <w:rFonts w:ascii="Times New Roman" w:hAnsi="Times New Roman" w:cs="Times New Roman"/>
          <w:sz w:val="28"/>
          <w:szCs w:val="28"/>
        </w:rPr>
        <w:t xml:space="preserve"> «Поварское </w:t>
      </w:r>
      <w:r w:rsidR="007C099A">
        <w:rPr>
          <w:rFonts w:ascii="Times New Roman" w:hAnsi="Times New Roman" w:cs="Times New Roman"/>
          <w:sz w:val="28"/>
          <w:szCs w:val="28"/>
        </w:rPr>
        <w:t>дело» от</w:t>
      </w:r>
      <w:r>
        <w:rPr>
          <w:rFonts w:ascii="Times New Roman" w:hAnsi="Times New Roman" w:cs="Times New Roman"/>
          <w:sz w:val="28"/>
          <w:szCs w:val="28"/>
        </w:rPr>
        <w:t xml:space="preserve"> ГАПОУ «Казанский торгово-экономический техникум» приняло участие 6 участников. Участница  </w:t>
      </w:r>
      <w:r w:rsidR="00A66D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DA2">
        <w:rPr>
          <w:rFonts w:ascii="Times New Roman" w:hAnsi="Times New Roman" w:cs="Times New Roman"/>
          <w:sz w:val="28"/>
          <w:szCs w:val="28"/>
        </w:rPr>
        <w:t>Лакиза</w:t>
      </w:r>
      <w:proofErr w:type="spellEnd"/>
      <w:r w:rsidR="00A66DA2">
        <w:rPr>
          <w:rFonts w:ascii="Times New Roman" w:hAnsi="Times New Roman" w:cs="Times New Roman"/>
          <w:sz w:val="28"/>
          <w:szCs w:val="28"/>
        </w:rPr>
        <w:t xml:space="preserve"> Эльвира </w:t>
      </w:r>
      <w:proofErr w:type="spellStart"/>
      <w:r w:rsidR="00A66DA2">
        <w:rPr>
          <w:rFonts w:ascii="Times New Roman" w:hAnsi="Times New Roman" w:cs="Times New Roman"/>
          <w:sz w:val="28"/>
          <w:szCs w:val="28"/>
        </w:rPr>
        <w:t>Фидаиловн</w:t>
      </w:r>
      <w:r w:rsidR="00600340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600340">
        <w:rPr>
          <w:rFonts w:ascii="Times New Roman" w:hAnsi="Times New Roman" w:cs="Times New Roman"/>
          <w:sz w:val="28"/>
          <w:szCs w:val="28"/>
        </w:rPr>
        <w:t>, заняла почётное второе место (см. Приложение А).</w:t>
      </w:r>
    </w:p>
    <w:p w:rsidR="00B42012" w:rsidRDefault="00600340" w:rsidP="007453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E0B5F">
        <w:rPr>
          <w:rFonts w:ascii="Times New Roman" w:hAnsi="Times New Roman" w:cs="Times New Roman"/>
          <w:sz w:val="28"/>
          <w:szCs w:val="28"/>
        </w:rPr>
        <w:t xml:space="preserve"> Конкурсное задание по компетенции «Поварское дело»  состояло из четырёх модулей (см. Приложение Б).</w:t>
      </w:r>
      <w:r w:rsidR="00D025F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025F2" w:rsidRDefault="00663972" w:rsidP="007453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тренировочных работ </w:t>
      </w:r>
      <w:r w:rsidR="00D025F2">
        <w:rPr>
          <w:rFonts w:ascii="Times New Roman" w:hAnsi="Times New Roman" w:cs="Times New Roman"/>
          <w:sz w:val="28"/>
          <w:szCs w:val="28"/>
        </w:rPr>
        <w:t>по отработке модулей</w:t>
      </w:r>
      <w:r>
        <w:rPr>
          <w:rFonts w:ascii="Times New Roman" w:hAnsi="Times New Roman" w:cs="Times New Roman"/>
          <w:sz w:val="28"/>
          <w:szCs w:val="28"/>
        </w:rPr>
        <w:t>,  были сформированы три  рабочие группы из числа преподавателей</w:t>
      </w:r>
      <w:r w:rsidR="00D025F2">
        <w:rPr>
          <w:rFonts w:ascii="Times New Roman" w:hAnsi="Times New Roman" w:cs="Times New Roman"/>
          <w:sz w:val="28"/>
          <w:szCs w:val="28"/>
        </w:rPr>
        <w:t xml:space="preserve"> и мастеров производственного обучения</w:t>
      </w:r>
      <w:r>
        <w:rPr>
          <w:rFonts w:ascii="Times New Roman" w:hAnsi="Times New Roman" w:cs="Times New Roman"/>
          <w:sz w:val="28"/>
          <w:szCs w:val="28"/>
        </w:rPr>
        <w:t>, ответственных за подготовку уча</w:t>
      </w:r>
      <w:r w:rsidR="00D025F2">
        <w:rPr>
          <w:rFonts w:ascii="Times New Roman" w:hAnsi="Times New Roman" w:cs="Times New Roman"/>
          <w:sz w:val="28"/>
          <w:szCs w:val="28"/>
        </w:rPr>
        <w:t xml:space="preserve">стников: </w:t>
      </w:r>
    </w:p>
    <w:p w:rsidR="00D025F2" w:rsidRDefault="00D025F2" w:rsidP="007453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группа: подготовка участников по  модулю 1.1., 1.2;</w:t>
      </w:r>
    </w:p>
    <w:p w:rsidR="00D025F2" w:rsidRDefault="00D025F2" w:rsidP="007453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группа: подготовка участников по модулю 2.1;</w:t>
      </w:r>
    </w:p>
    <w:p w:rsidR="00D025F2" w:rsidRDefault="00D025F2" w:rsidP="007453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группа: подготовка участников по модулю 2.2.</w:t>
      </w:r>
    </w:p>
    <w:p w:rsidR="00A55670" w:rsidRDefault="00B353D6" w:rsidP="007453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Такой формат  эффективен, так как подготовка по каждому модулю </w:t>
      </w:r>
      <w:r w:rsidR="00A55670">
        <w:rPr>
          <w:rFonts w:ascii="Times New Roman" w:hAnsi="Times New Roman" w:cs="Times New Roman"/>
          <w:sz w:val="28"/>
          <w:szCs w:val="28"/>
        </w:rPr>
        <w:t>состоит из следующих этапов: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7A22" w:rsidRDefault="0074539D" w:rsidP="0074539D">
      <w:pPr>
        <w:pStyle w:val="a5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A55670">
        <w:rPr>
          <w:rFonts w:ascii="Times New Roman" w:hAnsi="Times New Roman" w:cs="Times New Roman"/>
          <w:sz w:val="28"/>
          <w:szCs w:val="28"/>
        </w:rPr>
        <w:t>азработка проектов</w:t>
      </w:r>
      <w:r w:rsidR="00A55670" w:rsidRPr="00A55670">
        <w:rPr>
          <w:rFonts w:ascii="Times New Roman" w:hAnsi="Times New Roman" w:cs="Times New Roman"/>
          <w:sz w:val="28"/>
          <w:szCs w:val="28"/>
        </w:rPr>
        <w:t xml:space="preserve"> рецептур блюд, проектов технологического процесса пригото</w:t>
      </w:r>
      <w:r w:rsidR="00B53D43">
        <w:rPr>
          <w:rFonts w:ascii="Times New Roman" w:hAnsi="Times New Roman" w:cs="Times New Roman"/>
          <w:sz w:val="28"/>
          <w:szCs w:val="28"/>
        </w:rPr>
        <w:t>вления блюд, согласно требований конкурсного задания;</w:t>
      </w:r>
    </w:p>
    <w:p w:rsidR="00D21BDC" w:rsidRPr="00D21BDC" w:rsidRDefault="00A55670" w:rsidP="0074539D">
      <w:pPr>
        <w:pStyle w:val="a5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технолог</w:t>
      </w:r>
      <w:r w:rsidR="004B4A17">
        <w:rPr>
          <w:rFonts w:ascii="Times New Roman" w:hAnsi="Times New Roman" w:cs="Times New Roman"/>
          <w:sz w:val="28"/>
          <w:szCs w:val="28"/>
        </w:rPr>
        <w:t>ических карт (см. Приложение В);</w:t>
      </w:r>
    </w:p>
    <w:p w:rsidR="00FC04BD" w:rsidRPr="00FC04BD" w:rsidRDefault="00CE2E57" w:rsidP="0074539D">
      <w:pPr>
        <w:pStyle w:val="a5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зая</w:t>
      </w:r>
      <w:r w:rsidR="00FC04BD">
        <w:rPr>
          <w:rFonts w:ascii="Times New Roman" w:hAnsi="Times New Roman" w:cs="Times New Roman"/>
          <w:sz w:val="28"/>
          <w:szCs w:val="28"/>
        </w:rPr>
        <w:t>вки на сырье,</w:t>
      </w:r>
      <w:r w:rsidR="00B53D43">
        <w:rPr>
          <w:rFonts w:ascii="Times New Roman" w:hAnsi="Times New Roman" w:cs="Times New Roman"/>
          <w:sz w:val="28"/>
          <w:szCs w:val="28"/>
        </w:rPr>
        <w:t xml:space="preserve"> форменную одежду согласно требованиям конкурса,</w:t>
      </w:r>
      <w:r w:rsidR="00FC04BD">
        <w:rPr>
          <w:rFonts w:ascii="Times New Roman" w:hAnsi="Times New Roman" w:cs="Times New Roman"/>
          <w:sz w:val="28"/>
          <w:szCs w:val="28"/>
        </w:rPr>
        <w:t xml:space="preserve"> необходимый  дополнительный инвентарь</w:t>
      </w:r>
      <w:r w:rsidR="00B53D43">
        <w:rPr>
          <w:rFonts w:ascii="Times New Roman" w:hAnsi="Times New Roman" w:cs="Times New Roman"/>
          <w:sz w:val="28"/>
          <w:szCs w:val="28"/>
        </w:rPr>
        <w:t xml:space="preserve"> с учётом технологии блюд</w:t>
      </w:r>
      <w:r w:rsidR="00FC04BD">
        <w:rPr>
          <w:rFonts w:ascii="Times New Roman" w:hAnsi="Times New Roman" w:cs="Times New Roman"/>
          <w:sz w:val="28"/>
          <w:szCs w:val="28"/>
        </w:rPr>
        <w:t>, расходные материалы  (см. Приложение Г);</w:t>
      </w:r>
    </w:p>
    <w:p w:rsidR="00FC04BD" w:rsidRDefault="00FC04BD" w:rsidP="0074539D">
      <w:pPr>
        <w:pStyle w:val="a5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технологической лаборатории,</w:t>
      </w:r>
      <w:r w:rsidR="00B53D43">
        <w:rPr>
          <w:rFonts w:ascii="Times New Roman" w:hAnsi="Times New Roman" w:cs="Times New Roman"/>
          <w:sz w:val="28"/>
          <w:szCs w:val="28"/>
        </w:rPr>
        <w:t xml:space="preserve"> необходимого сырья,</w:t>
      </w:r>
      <w:r>
        <w:rPr>
          <w:rFonts w:ascii="Times New Roman" w:hAnsi="Times New Roman" w:cs="Times New Roman"/>
          <w:sz w:val="28"/>
          <w:szCs w:val="28"/>
        </w:rPr>
        <w:t xml:space="preserve"> организация раб</w:t>
      </w:r>
      <w:r w:rsidR="00B53D43">
        <w:rPr>
          <w:rFonts w:ascii="Times New Roman" w:hAnsi="Times New Roman" w:cs="Times New Roman"/>
          <w:sz w:val="28"/>
          <w:szCs w:val="28"/>
        </w:rPr>
        <w:t xml:space="preserve">очих мест для каждого </w:t>
      </w:r>
      <w:r w:rsidR="0074539D">
        <w:rPr>
          <w:rFonts w:ascii="Times New Roman" w:hAnsi="Times New Roman" w:cs="Times New Roman"/>
          <w:sz w:val="28"/>
          <w:szCs w:val="28"/>
        </w:rPr>
        <w:t>участника согласно</w:t>
      </w:r>
      <w:r>
        <w:rPr>
          <w:rFonts w:ascii="Times New Roman" w:hAnsi="Times New Roman" w:cs="Times New Roman"/>
          <w:sz w:val="28"/>
          <w:szCs w:val="28"/>
        </w:rPr>
        <w:t xml:space="preserve"> инфраструктурного листа, так как при подготовке к </w:t>
      </w:r>
      <w:r w:rsidR="0074539D">
        <w:rPr>
          <w:rFonts w:ascii="Times New Roman" w:hAnsi="Times New Roman" w:cs="Times New Roman"/>
          <w:sz w:val="28"/>
          <w:szCs w:val="28"/>
        </w:rPr>
        <w:t>конкурсу, участник</w:t>
      </w:r>
      <w:r>
        <w:rPr>
          <w:rFonts w:ascii="Times New Roman" w:hAnsi="Times New Roman" w:cs="Times New Roman"/>
          <w:sz w:val="28"/>
          <w:szCs w:val="28"/>
        </w:rPr>
        <w:t xml:space="preserve"> должен быть адаптирован дл</w:t>
      </w:r>
      <w:r w:rsidR="00B53D43">
        <w:rPr>
          <w:rFonts w:ascii="Times New Roman" w:hAnsi="Times New Roman" w:cs="Times New Roman"/>
          <w:sz w:val="28"/>
          <w:szCs w:val="28"/>
        </w:rPr>
        <w:t>я работы на конкурсной площадке;</w:t>
      </w:r>
    </w:p>
    <w:p w:rsidR="00B53D43" w:rsidRPr="003F71BF" w:rsidRDefault="00B53D43" w:rsidP="0074539D">
      <w:pPr>
        <w:pStyle w:val="a5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волонтёров из числа студентов дневной формы обучения, оказывающих помощь в процессе подготовки; </w:t>
      </w:r>
    </w:p>
    <w:p w:rsidR="00394281" w:rsidRPr="00394281" w:rsidRDefault="002551C3" w:rsidP="0074539D">
      <w:pPr>
        <w:pStyle w:val="a5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Тренировочные работ</w:t>
      </w:r>
      <w:r w:rsidR="00D21BDC">
        <w:rPr>
          <w:rFonts w:ascii="Times New Roman" w:hAnsi="Times New Roman" w:cs="Times New Roman"/>
          <w:sz w:val="28"/>
          <w:szCs w:val="28"/>
        </w:rPr>
        <w:t>ы в технологической</w:t>
      </w:r>
      <w:r w:rsidR="00617B7B">
        <w:rPr>
          <w:rFonts w:ascii="Times New Roman" w:hAnsi="Times New Roman" w:cs="Times New Roman"/>
          <w:sz w:val="28"/>
          <w:szCs w:val="28"/>
        </w:rPr>
        <w:t xml:space="preserve"> лаборатори</w:t>
      </w:r>
      <w:r w:rsidR="00394281">
        <w:rPr>
          <w:rFonts w:ascii="Times New Roman" w:hAnsi="Times New Roman" w:cs="Times New Roman"/>
          <w:sz w:val="28"/>
          <w:szCs w:val="28"/>
        </w:rPr>
        <w:t xml:space="preserve">и, по каждому модулю, в ходе которых также были </w:t>
      </w:r>
      <w:r w:rsidR="0074539D">
        <w:rPr>
          <w:rFonts w:ascii="Times New Roman" w:hAnsi="Times New Roman" w:cs="Times New Roman"/>
          <w:sz w:val="28"/>
          <w:szCs w:val="28"/>
        </w:rPr>
        <w:t>отработаны необходимые</w:t>
      </w:r>
      <w:r w:rsidR="00394281">
        <w:rPr>
          <w:rFonts w:ascii="Times New Roman" w:hAnsi="Times New Roman" w:cs="Times New Roman"/>
          <w:sz w:val="28"/>
          <w:szCs w:val="28"/>
        </w:rPr>
        <w:t xml:space="preserve"> компетенции, согласно оценочных критериев по компетенции «Поварское дело» (см. Приложение Е);</w:t>
      </w:r>
    </w:p>
    <w:p w:rsidR="00D21BDC" w:rsidRPr="00D21BDC" w:rsidRDefault="00D21BDC" w:rsidP="0074539D">
      <w:pPr>
        <w:pStyle w:val="a5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и определение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тайминга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приготовле</w:t>
      </w:r>
      <w:r w:rsidR="00B53D43">
        <w:rPr>
          <w:rFonts w:ascii="Times New Roman" w:hAnsi="Times New Roman" w:cs="Times New Roman"/>
          <w:sz w:val="28"/>
          <w:szCs w:val="28"/>
        </w:rPr>
        <w:t>нию  блюд на конкурсной площадке, так как на выполнение заданий отводится определённое время;</w:t>
      </w:r>
    </w:p>
    <w:p w:rsidR="00D21BDC" w:rsidRDefault="00D21BDC" w:rsidP="0074539D">
      <w:pPr>
        <w:pStyle w:val="a5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Генеральная</w:t>
      </w:r>
      <w:r w:rsidR="003F71BF">
        <w:rPr>
          <w:rFonts w:ascii="Times New Roman" w:hAnsi="Times New Roman" w:cs="Times New Roman"/>
          <w:sz w:val="28"/>
          <w:szCs w:val="28"/>
        </w:rPr>
        <w:t xml:space="preserve"> проработка </w:t>
      </w:r>
      <w:r>
        <w:rPr>
          <w:rFonts w:ascii="Times New Roman" w:hAnsi="Times New Roman" w:cs="Times New Roman"/>
          <w:sz w:val="28"/>
          <w:szCs w:val="28"/>
        </w:rPr>
        <w:t xml:space="preserve"> перед конкурсным днём.</w:t>
      </w:r>
    </w:p>
    <w:p w:rsidR="00F87E47" w:rsidRDefault="00F87E47" w:rsidP="0074539D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Важно правильно и грамотно построить совместную работу </w:t>
      </w:r>
      <w:r w:rsidR="00A114FD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A114FD">
        <w:rPr>
          <w:rFonts w:ascii="Times New Roman" w:hAnsi="Times New Roman" w:cs="Times New Roman"/>
          <w:sz w:val="28"/>
          <w:szCs w:val="28"/>
        </w:rPr>
        <w:t>сурдопереводчиками</w:t>
      </w:r>
      <w:proofErr w:type="spellEnd"/>
      <w:r w:rsidR="00A114FD">
        <w:rPr>
          <w:rFonts w:ascii="Times New Roman" w:hAnsi="Times New Roman" w:cs="Times New Roman"/>
          <w:sz w:val="28"/>
          <w:szCs w:val="28"/>
        </w:rPr>
        <w:t>.</w:t>
      </w:r>
    </w:p>
    <w:p w:rsidR="007237C1" w:rsidRPr="007237C1" w:rsidRDefault="007237C1" w:rsidP="007237C1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7C1">
        <w:rPr>
          <w:rFonts w:ascii="Times New Roman" w:hAnsi="Times New Roman" w:cs="Times New Roman"/>
          <w:sz w:val="28"/>
          <w:szCs w:val="28"/>
        </w:rPr>
        <w:t xml:space="preserve">Для полноценной социальной адаптации и социализации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7237C1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237C1">
        <w:rPr>
          <w:rFonts w:ascii="Times New Roman" w:hAnsi="Times New Roman" w:cs="Times New Roman"/>
          <w:sz w:val="28"/>
          <w:szCs w:val="28"/>
        </w:rPr>
        <w:t>щихся с проблемами слуха занятия провод</w:t>
      </w:r>
      <w:r>
        <w:rPr>
          <w:rFonts w:ascii="Times New Roman" w:hAnsi="Times New Roman" w:cs="Times New Roman"/>
          <w:sz w:val="28"/>
          <w:szCs w:val="28"/>
        </w:rPr>
        <w:t>ились</w:t>
      </w:r>
      <w:r w:rsidRPr="007237C1">
        <w:rPr>
          <w:rFonts w:ascii="Times New Roman" w:hAnsi="Times New Roman" w:cs="Times New Roman"/>
          <w:sz w:val="28"/>
          <w:szCs w:val="28"/>
        </w:rPr>
        <w:t xml:space="preserve"> с использованием разнообразного наглядного материала. Темы</w:t>
      </w:r>
      <w:r>
        <w:rPr>
          <w:rFonts w:ascii="Times New Roman" w:hAnsi="Times New Roman" w:cs="Times New Roman"/>
          <w:sz w:val="28"/>
          <w:szCs w:val="28"/>
        </w:rPr>
        <w:t xml:space="preserve"> были</w:t>
      </w:r>
      <w:r w:rsidRPr="007237C1">
        <w:rPr>
          <w:rFonts w:ascii="Times New Roman" w:hAnsi="Times New Roman" w:cs="Times New Roman"/>
          <w:sz w:val="28"/>
          <w:szCs w:val="28"/>
        </w:rPr>
        <w:t xml:space="preserve"> снабжены схемами, рисунками, презентациями.</w:t>
      </w:r>
    </w:p>
    <w:p w:rsidR="007237C1" w:rsidRDefault="007237C1" w:rsidP="007237C1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237C1">
        <w:rPr>
          <w:rFonts w:ascii="Times New Roman" w:hAnsi="Times New Roman" w:cs="Times New Roman"/>
          <w:sz w:val="28"/>
          <w:szCs w:val="28"/>
        </w:rPr>
        <w:t>Для получения обучающимися информации в полном объеме звукову</w:t>
      </w:r>
      <w:r>
        <w:rPr>
          <w:rFonts w:ascii="Times New Roman" w:hAnsi="Times New Roman" w:cs="Times New Roman"/>
          <w:sz w:val="28"/>
          <w:szCs w:val="28"/>
        </w:rPr>
        <w:t>ю информацию обязательно дублировали</w:t>
      </w:r>
      <w:r w:rsidRPr="007237C1">
        <w:rPr>
          <w:rFonts w:ascii="Times New Roman" w:hAnsi="Times New Roman" w:cs="Times New Roman"/>
          <w:sz w:val="28"/>
          <w:szCs w:val="28"/>
        </w:rPr>
        <w:t xml:space="preserve"> зрительной.</w:t>
      </w:r>
    </w:p>
    <w:p w:rsidR="00DA2B2B" w:rsidRDefault="00CA2C24" w:rsidP="0074539D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показа </w:t>
      </w:r>
      <w:r w:rsidR="00F87E47">
        <w:rPr>
          <w:rFonts w:ascii="Times New Roman" w:hAnsi="Times New Roman" w:cs="Times New Roman"/>
          <w:sz w:val="28"/>
          <w:szCs w:val="28"/>
        </w:rPr>
        <w:t>п</w:t>
      </w:r>
      <w:r w:rsidR="00DA2B2B">
        <w:rPr>
          <w:rFonts w:ascii="Times New Roman" w:hAnsi="Times New Roman" w:cs="Times New Roman"/>
          <w:sz w:val="28"/>
          <w:szCs w:val="28"/>
        </w:rPr>
        <w:t>рофессиональных навыков</w:t>
      </w:r>
      <w:r w:rsidR="00F87E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выявлена необходимость знания</w:t>
      </w:r>
      <w:r w:rsidR="00DA2B2B">
        <w:rPr>
          <w:rFonts w:ascii="Times New Roman" w:hAnsi="Times New Roman" w:cs="Times New Roman"/>
          <w:sz w:val="28"/>
          <w:szCs w:val="28"/>
        </w:rPr>
        <w:t xml:space="preserve"> преподавателем жестового языка, в рамках профессиональной терминологии.</w:t>
      </w:r>
    </w:p>
    <w:p w:rsidR="007C099A" w:rsidRPr="007C099A" w:rsidRDefault="007C099A" w:rsidP="0074539D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C099A">
        <w:rPr>
          <w:rFonts w:ascii="Times New Roman" w:hAnsi="Times New Roman" w:cs="Times New Roman"/>
          <w:sz w:val="28"/>
          <w:szCs w:val="28"/>
        </w:rPr>
        <w:t>Применение полученных знаний и навыков при подготовке к демонстрационному чемпионату профессионального мастерства среди лиц с нарушениями слуха DeafSkills поможет слабослышащим быстро адаптироваться в обществе. Под адаптацией мы понимаем не только умение приспособиться к смене социальной среды и умение изменять свое поведение адекватно ситуации, но и понимание того, что каждый человек в обществе должен определить, какую социальную нишу он займет, чтобы в ней наиболее полно реализовать свои способности и задатки.</w:t>
      </w:r>
    </w:p>
    <w:p w:rsidR="00A114FD" w:rsidRDefault="00A114FD" w:rsidP="00CA2C24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14FD" w:rsidRDefault="00A114FD" w:rsidP="00CA2C24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2B2B" w:rsidRPr="00CA2C24" w:rsidRDefault="00DA2B2B" w:rsidP="00CA2C24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51C3" w:rsidRPr="002551C3" w:rsidRDefault="002551C3" w:rsidP="002551C3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551C3" w:rsidRPr="00A55670" w:rsidRDefault="002551C3" w:rsidP="002551C3">
      <w:pPr>
        <w:pStyle w:val="a5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025F2" w:rsidRPr="00B42012" w:rsidRDefault="00D025F2" w:rsidP="00D02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6353" w:rsidRDefault="00966353" w:rsidP="0074539D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6353" w:rsidRDefault="00966353" w:rsidP="0074539D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6353" w:rsidRDefault="00966353" w:rsidP="0074539D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0340" w:rsidRDefault="0074539D" w:rsidP="0074539D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4539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А</w:t>
      </w:r>
    </w:p>
    <w:p w:rsidR="0074539D" w:rsidRPr="0074539D" w:rsidRDefault="0074539D" w:rsidP="0074539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Диплом победителя</w:t>
      </w:r>
    </w:p>
    <w:p w:rsidR="00240563" w:rsidRDefault="0066287D" w:rsidP="00A66D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A7594" wp14:editId="5DFDB004">
            <wp:extent cx="5607685" cy="716082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172" cy="71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B5F" w:rsidRDefault="00BE0B5F" w:rsidP="00A66D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0B5F" w:rsidRDefault="00BE0B5F" w:rsidP="00A66D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972" w:rsidRDefault="00663972" w:rsidP="0074539D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6397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П</w:t>
      </w:r>
      <w:r w:rsidR="0074539D" w:rsidRPr="00663972">
        <w:rPr>
          <w:rFonts w:ascii="Times New Roman" w:hAnsi="Times New Roman" w:cs="Times New Roman"/>
          <w:b/>
          <w:sz w:val="28"/>
          <w:szCs w:val="28"/>
        </w:rPr>
        <w:t>риложение</w:t>
      </w:r>
      <w:r w:rsidRPr="00663972">
        <w:rPr>
          <w:rFonts w:ascii="Times New Roman" w:hAnsi="Times New Roman" w:cs="Times New Roman"/>
          <w:b/>
          <w:sz w:val="28"/>
          <w:szCs w:val="28"/>
        </w:rPr>
        <w:t xml:space="preserve"> Б</w:t>
      </w:r>
    </w:p>
    <w:p w:rsidR="002551C3" w:rsidRPr="00663972" w:rsidRDefault="002551C3" w:rsidP="002551C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Конкурсное задание по компетенции «Поварское дело-05»</w:t>
      </w:r>
    </w:p>
    <w:p w:rsidR="00663972" w:rsidRDefault="00663972" w:rsidP="00663972"/>
    <w:tbl>
      <w:tblPr>
        <w:tblpPr w:leftFromText="180" w:rightFromText="180" w:vertAnchor="text" w:horzAnchor="margin" w:tblpXSpec="center" w:tblpY="-157"/>
        <w:tblW w:w="9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0"/>
        <w:gridCol w:w="2049"/>
        <w:gridCol w:w="652"/>
        <w:gridCol w:w="6504"/>
      </w:tblGrid>
      <w:tr w:rsidR="00663972" w:rsidRPr="00300774" w:rsidTr="00CE2E57">
        <w:trPr>
          <w:trHeight w:val="723"/>
        </w:trPr>
        <w:tc>
          <w:tcPr>
            <w:tcW w:w="3371" w:type="dxa"/>
            <w:gridSpan w:val="3"/>
            <w:shd w:val="clear" w:color="auto" w:fill="E0E0E0"/>
          </w:tcPr>
          <w:p w:rsidR="00663972" w:rsidRPr="00300774" w:rsidRDefault="00663972" w:rsidP="00CE2E57">
            <w:pPr>
              <w:pStyle w:val="a6"/>
              <w:rPr>
                <w:szCs w:val="28"/>
              </w:rPr>
            </w:pPr>
            <w:r w:rsidRPr="00300774">
              <w:rPr>
                <w:szCs w:val="28"/>
              </w:rPr>
              <w:t>Модуль</w:t>
            </w:r>
            <w:r w:rsidRPr="00300774">
              <w:rPr>
                <w:szCs w:val="28"/>
                <w:lang w:val="en-GB"/>
              </w:rPr>
              <w:t xml:space="preserve"> </w:t>
            </w:r>
            <w:r>
              <w:rPr>
                <w:szCs w:val="28"/>
              </w:rPr>
              <w:t>1.1</w:t>
            </w:r>
          </w:p>
          <w:p w:rsidR="00663972" w:rsidRPr="00300774" w:rsidRDefault="00663972" w:rsidP="00CE2E57">
            <w:pPr>
              <w:pStyle w:val="a6"/>
              <w:rPr>
                <w:szCs w:val="28"/>
                <w:lang w:val="en-GB"/>
              </w:rPr>
            </w:pPr>
          </w:p>
        </w:tc>
        <w:tc>
          <w:tcPr>
            <w:tcW w:w="6504" w:type="dxa"/>
            <w:shd w:val="clear" w:color="auto" w:fill="E0E0E0"/>
          </w:tcPr>
          <w:p w:rsidR="00663972" w:rsidRDefault="00663972" w:rsidP="00CE2E57">
            <w:pPr>
              <w:pStyle w:val="a6"/>
              <w:rPr>
                <w:szCs w:val="28"/>
              </w:rPr>
            </w:pPr>
            <w:r>
              <w:rPr>
                <w:szCs w:val="28"/>
              </w:rPr>
              <w:t xml:space="preserve">Холодная закуска – Птица </w:t>
            </w:r>
          </w:p>
          <w:p w:rsidR="00663972" w:rsidRPr="00300774" w:rsidRDefault="00663972" w:rsidP="00CE2E57">
            <w:pPr>
              <w:pStyle w:val="a6"/>
              <w:rPr>
                <w:szCs w:val="28"/>
                <w:lang w:val="en-GB"/>
              </w:rPr>
            </w:pPr>
          </w:p>
        </w:tc>
      </w:tr>
      <w:tr w:rsidR="00663972" w:rsidRPr="00300774" w:rsidTr="00CE2E57">
        <w:trPr>
          <w:trHeight w:val="203"/>
        </w:trPr>
        <w:tc>
          <w:tcPr>
            <w:tcW w:w="9875" w:type="dxa"/>
            <w:gridSpan w:val="4"/>
          </w:tcPr>
          <w:p w:rsidR="00663972" w:rsidRPr="00300774" w:rsidRDefault="00663972" w:rsidP="00CE2E57">
            <w:pPr>
              <w:pStyle w:val="a6"/>
              <w:rPr>
                <w:szCs w:val="28"/>
                <w:lang w:val="en-GB"/>
              </w:rPr>
            </w:pPr>
          </w:p>
        </w:tc>
      </w:tr>
      <w:tr w:rsidR="00663972" w:rsidRPr="00300774" w:rsidTr="00CE2E57">
        <w:trPr>
          <w:trHeight w:val="1631"/>
        </w:trPr>
        <w:tc>
          <w:tcPr>
            <w:tcW w:w="670" w:type="dxa"/>
          </w:tcPr>
          <w:p w:rsidR="00663972" w:rsidRPr="006E4323" w:rsidRDefault="00663972" w:rsidP="00CE2E57">
            <w:pPr>
              <w:pStyle w:val="a6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:rsidR="00663972" w:rsidRPr="00300774" w:rsidRDefault="00663972" w:rsidP="00CE2E57">
            <w:pPr>
              <w:pStyle w:val="a6"/>
              <w:rPr>
                <w:szCs w:val="28"/>
                <w:lang w:val="en-GB"/>
              </w:rPr>
            </w:pPr>
          </w:p>
        </w:tc>
        <w:tc>
          <w:tcPr>
            <w:tcW w:w="2049" w:type="dxa"/>
          </w:tcPr>
          <w:p w:rsidR="00663972" w:rsidRPr="00ED150A" w:rsidRDefault="00663972" w:rsidP="00CE2E57">
            <w:pPr>
              <w:pStyle w:val="a6"/>
              <w:rPr>
                <w:sz w:val="24"/>
                <w:lang w:val="en-GB"/>
              </w:rPr>
            </w:pPr>
            <w:r w:rsidRPr="00ED150A">
              <w:rPr>
                <w:sz w:val="24"/>
              </w:rPr>
              <w:t>Описание</w:t>
            </w:r>
            <w:r w:rsidRPr="00ED150A">
              <w:rPr>
                <w:sz w:val="24"/>
                <w:lang w:val="en-GB"/>
              </w:rPr>
              <w:t xml:space="preserve"> </w:t>
            </w:r>
          </w:p>
        </w:tc>
        <w:tc>
          <w:tcPr>
            <w:tcW w:w="7156" w:type="dxa"/>
            <w:gridSpan w:val="2"/>
          </w:tcPr>
          <w:p w:rsidR="00663972" w:rsidRDefault="00663972" w:rsidP="00663972">
            <w:pPr>
              <w:pStyle w:val="a6"/>
              <w:numPr>
                <w:ilvl w:val="0"/>
                <w:numId w:val="2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Приготовить 2</w:t>
            </w:r>
            <w:r w:rsidRPr="006B62C1">
              <w:rPr>
                <w:sz w:val="24"/>
              </w:rPr>
              <w:t xml:space="preserve"> порции </w:t>
            </w:r>
            <w:r>
              <w:rPr>
                <w:sz w:val="24"/>
              </w:rPr>
              <w:t>холодной закуски из птицы –</w:t>
            </w:r>
          </w:p>
          <w:p w:rsidR="00663972" w:rsidRDefault="00663972" w:rsidP="00CE2E57">
            <w:pPr>
              <w:pStyle w:val="a6"/>
              <w:jc w:val="both"/>
              <w:rPr>
                <w:sz w:val="24"/>
              </w:rPr>
            </w:pPr>
            <w:r>
              <w:rPr>
                <w:sz w:val="24"/>
              </w:rPr>
              <w:t>рулет</w:t>
            </w:r>
          </w:p>
          <w:p w:rsidR="00663972" w:rsidRPr="00E64F05" w:rsidRDefault="00663972" w:rsidP="00663972">
            <w:pPr>
              <w:pStyle w:val="a6"/>
              <w:numPr>
                <w:ilvl w:val="0"/>
                <w:numId w:val="2"/>
              </w:numPr>
              <w:jc w:val="both"/>
              <w:rPr>
                <w:sz w:val="24"/>
              </w:rPr>
            </w:pPr>
            <w:r w:rsidRPr="006B62C1">
              <w:rPr>
                <w:sz w:val="24"/>
              </w:rPr>
              <w:t xml:space="preserve">Обязательные </w:t>
            </w:r>
            <w:r w:rsidRPr="00E64F05">
              <w:rPr>
                <w:sz w:val="24"/>
              </w:rPr>
              <w:t>продукты</w:t>
            </w:r>
            <w:r w:rsidRPr="006B62C1">
              <w:rPr>
                <w:sz w:val="24"/>
              </w:rPr>
              <w:t xml:space="preserve"> </w:t>
            </w:r>
            <w:r w:rsidRPr="00E64F05">
              <w:rPr>
                <w:sz w:val="24"/>
              </w:rPr>
              <w:t xml:space="preserve">– </w:t>
            </w:r>
            <w:r>
              <w:rPr>
                <w:sz w:val="24"/>
              </w:rPr>
              <w:t>филе куриное</w:t>
            </w:r>
          </w:p>
          <w:p w:rsidR="00663972" w:rsidRPr="00C56C0D" w:rsidRDefault="00663972" w:rsidP="00663972">
            <w:pPr>
              <w:pStyle w:val="a6"/>
              <w:numPr>
                <w:ilvl w:val="0"/>
                <w:numId w:val="2"/>
              </w:numPr>
              <w:jc w:val="both"/>
              <w:rPr>
                <w:sz w:val="24"/>
              </w:rPr>
            </w:pPr>
            <w:r w:rsidRPr="006B62C1">
              <w:rPr>
                <w:sz w:val="24"/>
              </w:rPr>
              <w:t>1 соус на выбор</w:t>
            </w:r>
            <w:r>
              <w:rPr>
                <w:sz w:val="24"/>
              </w:rPr>
              <w:t xml:space="preserve"> участника</w:t>
            </w:r>
          </w:p>
          <w:p w:rsidR="00663972" w:rsidRPr="006B62C1" w:rsidRDefault="00663972" w:rsidP="00663972">
            <w:pPr>
              <w:pStyle w:val="a6"/>
              <w:numPr>
                <w:ilvl w:val="0"/>
                <w:numId w:val="2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 xml:space="preserve">Минимум </w:t>
            </w:r>
            <w:r w:rsidRPr="006B62C1">
              <w:rPr>
                <w:sz w:val="24"/>
              </w:rPr>
              <w:t>1 гарнир на выбор</w:t>
            </w:r>
            <w:r>
              <w:rPr>
                <w:sz w:val="24"/>
              </w:rPr>
              <w:t xml:space="preserve"> участника</w:t>
            </w:r>
          </w:p>
          <w:p w:rsidR="00663972" w:rsidRPr="0015199B" w:rsidRDefault="00663972" w:rsidP="00CE2E57">
            <w:pPr>
              <w:pStyle w:val="a6"/>
              <w:jc w:val="both"/>
              <w:rPr>
                <w:sz w:val="24"/>
              </w:rPr>
            </w:pPr>
          </w:p>
        </w:tc>
      </w:tr>
      <w:tr w:rsidR="00663972" w:rsidRPr="00300774" w:rsidTr="00CE2E57">
        <w:trPr>
          <w:trHeight w:val="2110"/>
        </w:trPr>
        <w:tc>
          <w:tcPr>
            <w:tcW w:w="670" w:type="dxa"/>
          </w:tcPr>
          <w:p w:rsidR="00663972" w:rsidRPr="00300774" w:rsidRDefault="00663972" w:rsidP="00CE2E57">
            <w:pPr>
              <w:pStyle w:val="a6"/>
              <w:rPr>
                <w:szCs w:val="28"/>
              </w:rPr>
            </w:pPr>
          </w:p>
        </w:tc>
        <w:tc>
          <w:tcPr>
            <w:tcW w:w="2049" w:type="dxa"/>
          </w:tcPr>
          <w:p w:rsidR="00663972" w:rsidRPr="00ED150A" w:rsidRDefault="00663972" w:rsidP="00CE2E57">
            <w:pPr>
              <w:pStyle w:val="a6"/>
              <w:rPr>
                <w:sz w:val="24"/>
              </w:rPr>
            </w:pPr>
            <w:r w:rsidRPr="00ED150A">
              <w:rPr>
                <w:sz w:val="24"/>
              </w:rPr>
              <w:t>Подача</w:t>
            </w:r>
          </w:p>
          <w:p w:rsidR="00663972" w:rsidRPr="00ED150A" w:rsidRDefault="00663972" w:rsidP="00CE2E57">
            <w:pPr>
              <w:pStyle w:val="a6"/>
              <w:rPr>
                <w:sz w:val="24"/>
                <w:lang w:val="en-GB"/>
              </w:rPr>
            </w:pPr>
          </w:p>
        </w:tc>
        <w:tc>
          <w:tcPr>
            <w:tcW w:w="7156" w:type="dxa"/>
            <w:gridSpan w:val="2"/>
          </w:tcPr>
          <w:p w:rsidR="00663972" w:rsidRPr="0015199B" w:rsidRDefault="00663972" w:rsidP="00663972">
            <w:pPr>
              <w:pStyle w:val="a6"/>
              <w:numPr>
                <w:ilvl w:val="0"/>
                <w:numId w:val="2"/>
              </w:numPr>
              <w:jc w:val="both"/>
              <w:rPr>
                <w:sz w:val="24"/>
              </w:rPr>
            </w:pPr>
            <w:r w:rsidRPr="0015199B">
              <w:rPr>
                <w:sz w:val="24"/>
              </w:rPr>
              <w:t xml:space="preserve">Масса блюда - минимум </w:t>
            </w:r>
            <w:smartTag w:uri="urn:schemas-microsoft-com:office:smarttags" w:element="metricconverter">
              <w:smartTagPr>
                <w:attr w:name="ProductID" w:val="80 г"/>
              </w:smartTagPr>
              <w:r>
                <w:rPr>
                  <w:sz w:val="24"/>
                </w:rPr>
                <w:t>80 г</w:t>
              </w:r>
            </w:smartTag>
            <w:r>
              <w:rPr>
                <w:sz w:val="24"/>
              </w:rPr>
              <w:t xml:space="preserve">, максимум </w:t>
            </w:r>
            <w:smartTag w:uri="urn:schemas-microsoft-com:office:smarttags" w:element="metricconverter">
              <w:smartTagPr>
                <w:attr w:name="ProductID" w:val="130 г"/>
              </w:smartTagPr>
              <w:r>
                <w:rPr>
                  <w:sz w:val="24"/>
                </w:rPr>
                <w:t>130 г</w:t>
              </w:r>
            </w:smartTag>
            <w:r>
              <w:rPr>
                <w:sz w:val="24"/>
              </w:rPr>
              <w:t>.</w:t>
            </w:r>
          </w:p>
          <w:p w:rsidR="00663972" w:rsidRDefault="00663972" w:rsidP="00663972">
            <w:pPr>
              <w:pStyle w:val="a6"/>
              <w:numPr>
                <w:ilvl w:val="0"/>
                <w:numId w:val="2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 w:rsidRPr="0015199B">
              <w:rPr>
                <w:sz w:val="24"/>
              </w:rPr>
              <w:t xml:space="preserve"> порции блюда подаются на тарелках</w:t>
            </w:r>
            <w:r>
              <w:rPr>
                <w:sz w:val="24"/>
              </w:rPr>
              <w:t xml:space="preserve"> (круглая, белая,</w:t>
            </w:r>
          </w:p>
          <w:p w:rsidR="00663972" w:rsidRPr="0015199B" w:rsidRDefault="00663972" w:rsidP="00CE2E57">
            <w:pPr>
              <w:pStyle w:val="a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плоская, диаметр </w:t>
            </w:r>
            <w:smartTag w:uri="urn:schemas-microsoft-com:office:smarttags" w:element="metricconverter">
              <w:smartTagPr>
                <w:attr w:name="ProductID" w:val="32 см"/>
              </w:smartTagPr>
              <w:r>
                <w:rPr>
                  <w:sz w:val="24"/>
                </w:rPr>
                <w:t>32</w:t>
              </w:r>
              <w:r w:rsidRPr="0015199B">
                <w:rPr>
                  <w:sz w:val="24"/>
                </w:rPr>
                <w:t xml:space="preserve"> см</w:t>
              </w:r>
            </w:smartTag>
            <w:r>
              <w:rPr>
                <w:sz w:val="24"/>
              </w:rPr>
              <w:t>).</w:t>
            </w:r>
          </w:p>
          <w:p w:rsidR="00663972" w:rsidRDefault="00663972" w:rsidP="00663972">
            <w:pPr>
              <w:pStyle w:val="a6"/>
              <w:numPr>
                <w:ilvl w:val="0"/>
                <w:numId w:val="2"/>
              </w:numPr>
              <w:jc w:val="both"/>
              <w:rPr>
                <w:sz w:val="24"/>
              </w:rPr>
            </w:pPr>
            <w:r w:rsidRPr="00895440">
              <w:rPr>
                <w:sz w:val="24"/>
              </w:rPr>
              <w:t xml:space="preserve">Использование при подаче несъедобных компонентов, </w:t>
            </w:r>
          </w:p>
          <w:p w:rsidR="00663972" w:rsidRPr="0015199B" w:rsidRDefault="00663972" w:rsidP="00CE2E57">
            <w:pPr>
              <w:pStyle w:val="a6"/>
              <w:jc w:val="both"/>
              <w:rPr>
                <w:sz w:val="24"/>
              </w:rPr>
            </w:pPr>
            <w:r w:rsidRPr="00895440">
              <w:rPr>
                <w:sz w:val="24"/>
              </w:rPr>
              <w:t>дополнительных аксессуаров и вспомогательного инвентаря на тарелках НЕ ДОПУСКАЕТСЯ!!!</w:t>
            </w:r>
          </w:p>
        </w:tc>
      </w:tr>
      <w:tr w:rsidR="00663972" w:rsidRPr="00300774" w:rsidTr="00CE2E57">
        <w:trPr>
          <w:trHeight w:val="1121"/>
        </w:trPr>
        <w:tc>
          <w:tcPr>
            <w:tcW w:w="670" w:type="dxa"/>
          </w:tcPr>
          <w:p w:rsidR="00663972" w:rsidRPr="00300774" w:rsidRDefault="00663972" w:rsidP="00CE2E57">
            <w:pPr>
              <w:pStyle w:val="a6"/>
              <w:rPr>
                <w:szCs w:val="28"/>
              </w:rPr>
            </w:pPr>
          </w:p>
        </w:tc>
        <w:tc>
          <w:tcPr>
            <w:tcW w:w="2049" w:type="dxa"/>
          </w:tcPr>
          <w:p w:rsidR="00663972" w:rsidRPr="00ED150A" w:rsidRDefault="00663972" w:rsidP="00CE2E57">
            <w:pPr>
              <w:pStyle w:val="a6"/>
              <w:rPr>
                <w:sz w:val="24"/>
              </w:rPr>
            </w:pPr>
            <w:r w:rsidRPr="00ED150A">
              <w:rPr>
                <w:sz w:val="24"/>
              </w:rPr>
              <w:t xml:space="preserve">Основные ингредиенты </w:t>
            </w:r>
          </w:p>
        </w:tc>
        <w:tc>
          <w:tcPr>
            <w:tcW w:w="7156" w:type="dxa"/>
            <w:gridSpan w:val="2"/>
          </w:tcPr>
          <w:p w:rsidR="00663972" w:rsidRPr="0015199B" w:rsidRDefault="00663972" w:rsidP="00663972">
            <w:pPr>
              <w:pStyle w:val="a6"/>
              <w:numPr>
                <w:ilvl w:val="0"/>
                <w:numId w:val="2"/>
              </w:numPr>
              <w:jc w:val="left"/>
              <w:rPr>
                <w:sz w:val="24"/>
              </w:rPr>
            </w:pPr>
            <w:r w:rsidRPr="0015199B">
              <w:rPr>
                <w:sz w:val="24"/>
              </w:rPr>
              <w:t>Используйте ингредиенты с общего стола</w:t>
            </w:r>
            <w:r>
              <w:rPr>
                <w:sz w:val="24"/>
              </w:rPr>
              <w:t>.</w:t>
            </w:r>
            <w:r w:rsidRPr="0015199B">
              <w:rPr>
                <w:sz w:val="24"/>
              </w:rPr>
              <w:t xml:space="preserve"> </w:t>
            </w:r>
          </w:p>
          <w:p w:rsidR="00663972" w:rsidRPr="0015199B" w:rsidRDefault="00663972" w:rsidP="00663972">
            <w:pPr>
              <w:pStyle w:val="a6"/>
              <w:numPr>
                <w:ilvl w:val="0"/>
                <w:numId w:val="2"/>
              </w:numPr>
              <w:jc w:val="left"/>
              <w:rPr>
                <w:sz w:val="24"/>
              </w:rPr>
            </w:pPr>
            <w:r w:rsidRPr="0015199B">
              <w:rPr>
                <w:sz w:val="24"/>
              </w:rPr>
              <w:t>Используйте ингредиенты из списка продуктов</w:t>
            </w:r>
          </w:p>
          <w:p w:rsidR="00663972" w:rsidRPr="0015199B" w:rsidRDefault="00663972" w:rsidP="00CE2E57">
            <w:pPr>
              <w:pStyle w:val="a6"/>
              <w:ind w:left="360"/>
              <w:jc w:val="left"/>
              <w:rPr>
                <w:sz w:val="24"/>
              </w:rPr>
            </w:pPr>
          </w:p>
        </w:tc>
      </w:tr>
      <w:tr w:rsidR="00663972" w:rsidRPr="00300774" w:rsidTr="00CE2E57">
        <w:trPr>
          <w:trHeight w:val="1121"/>
        </w:trPr>
        <w:tc>
          <w:tcPr>
            <w:tcW w:w="670" w:type="dxa"/>
          </w:tcPr>
          <w:p w:rsidR="00663972" w:rsidRPr="00300774" w:rsidRDefault="00663972" w:rsidP="00CE2E57">
            <w:pPr>
              <w:pStyle w:val="a6"/>
              <w:rPr>
                <w:szCs w:val="28"/>
              </w:rPr>
            </w:pPr>
          </w:p>
        </w:tc>
        <w:tc>
          <w:tcPr>
            <w:tcW w:w="2049" w:type="dxa"/>
          </w:tcPr>
          <w:p w:rsidR="00663972" w:rsidRPr="00ED150A" w:rsidRDefault="00663972" w:rsidP="00CE2E57">
            <w:pPr>
              <w:pStyle w:val="a6"/>
              <w:rPr>
                <w:sz w:val="24"/>
              </w:rPr>
            </w:pPr>
            <w:r w:rsidRPr="00ED150A">
              <w:rPr>
                <w:sz w:val="24"/>
              </w:rPr>
              <w:t>Обязательные</w:t>
            </w:r>
          </w:p>
          <w:p w:rsidR="00663972" w:rsidRPr="00ED150A" w:rsidRDefault="00663972" w:rsidP="00CE2E57">
            <w:pPr>
              <w:pStyle w:val="a6"/>
              <w:rPr>
                <w:sz w:val="24"/>
              </w:rPr>
            </w:pPr>
            <w:r w:rsidRPr="00ED150A">
              <w:rPr>
                <w:sz w:val="24"/>
              </w:rPr>
              <w:t>ингредиенты</w:t>
            </w:r>
          </w:p>
        </w:tc>
        <w:tc>
          <w:tcPr>
            <w:tcW w:w="7156" w:type="dxa"/>
            <w:gridSpan w:val="2"/>
          </w:tcPr>
          <w:p w:rsidR="00663972" w:rsidRPr="009F4500" w:rsidRDefault="00663972" w:rsidP="00663972">
            <w:pPr>
              <w:pStyle w:val="a6"/>
              <w:numPr>
                <w:ilvl w:val="0"/>
                <w:numId w:val="2"/>
              </w:numPr>
              <w:jc w:val="left"/>
              <w:rPr>
                <w:sz w:val="24"/>
              </w:rPr>
            </w:pPr>
            <w:r w:rsidRPr="009F4500">
              <w:rPr>
                <w:sz w:val="24"/>
              </w:rPr>
              <w:t xml:space="preserve">Филе куриное </w:t>
            </w:r>
          </w:p>
          <w:p w:rsidR="00663972" w:rsidRPr="0015199B" w:rsidRDefault="00663972" w:rsidP="00CE2E57">
            <w:pPr>
              <w:pStyle w:val="a6"/>
              <w:ind w:left="720"/>
              <w:jc w:val="left"/>
              <w:rPr>
                <w:sz w:val="24"/>
              </w:rPr>
            </w:pPr>
          </w:p>
        </w:tc>
      </w:tr>
      <w:tr w:rsidR="00663972" w:rsidRPr="00300774" w:rsidTr="00CE2E57">
        <w:trPr>
          <w:trHeight w:val="580"/>
        </w:trPr>
        <w:tc>
          <w:tcPr>
            <w:tcW w:w="670" w:type="dxa"/>
          </w:tcPr>
          <w:p w:rsidR="00663972" w:rsidRPr="00300774" w:rsidRDefault="00663972" w:rsidP="00CE2E57">
            <w:pPr>
              <w:pStyle w:val="a6"/>
              <w:rPr>
                <w:szCs w:val="28"/>
              </w:rPr>
            </w:pPr>
          </w:p>
        </w:tc>
        <w:tc>
          <w:tcPr>
            <w:tcW w:w="2049" w:type="dxa"/>
          </w:tcPr>
          <w:p w:rsidR="00663972" w:rsidRPr="00ED150A" w:rsidRDefault="00663972" w:rsidP="00CE2E57">
            <w:pPr>
              <w:pStyle w:val="a6"/>
              <w:rPr>
                <w:sz w:val="24"/>
              </w:rPr>
            </w:pPr>
            <w:r w:rsidRPr="00ED150A">
              <w:rPr>
                <w:sz w:val="24"/>
              </w:rPr>
              <w:t>Специальное оборудование</w:t>
            </w:r>
          </w:p>
        </w:tc>
        <w:tc>
          <w:tcPr>
            <w:tcW w:w="7156" w:type="dxa"/>
            <w:gridSpan w:val="2"/>
          </w:tcPr>
          <w:p w:rsidR="00663972" w:rsidRPr="00A6076B" w:rsidRDefault="00663972" w:rsidP="00CE2E57">
            <w:pPr>
              <w:pStyle w:val="a6"/>
              <w:ind w:firstLine="400"/>
              <w:jc w:val="both"/>
              <w:rPr>
                <w:sz w:val="24"/>
              </w:rPr>
            </w:pPr>
            <w:r w:rsidRPr="00A6076B">
              <w:rPr>
                <w:sz w:val="24"/>
              </w:rPr>
              <w:t>Разрешено использовать дополнительное оборудование</w:t>
            </w:r>
            <w:r>
              <w:rPr>
                <w:sz w:val="24"/>
              </w:rPr>
              <w:t xml:space="preserve"> и инвентарь</w:t>
            </w:r>
            <w:r w:rsidRPr="00A6076B">
              <w:rPr>
                <w:sz w:val="24"/>
              </w:rPr>
              <w:t>, котор</w:t>
            </w:r>
            <w:r>
              <w:rPr>
                <w:sz w:val="24"/>
              </w:rPr>
              <w:t>ый</w:t>
            </w:r>
            <w:r w:rsidRPr="00A6076B">
              <w:rPr>
                <w:sz w:val="24"/>
              </w:rPr>
              <w:t xml:space="preserve"> необходимо согласовать с экспертом по технике безопасности непосредственно перед начал</w:t>
            </w:r>
            <w:r>
              <w:rPr>
                <w:sz w:val="24"/>
              </w:rPr>
              <w:t>ом соревнований, за исключением</w:t>
            </w:r>
            <w:r w:rsidRPr="00A6076B">
              <w:rPr>
                <w:sz w:val="24"/>
              </w:rPr>
              <w:t xml:space="preserve"> аналогичного, имеюще</w:t>
            </w:r>
            <w:r>
              <w:rPr>
                <w:sz w:val="24"/>
              </w:rPr>
              <w:t>гося</w:t>
            </w:r>
            <w:r w:rsidRPr="00A6076B">
              <w:rPr>
                <w:sz w:val="24"/>
              </w:rPr>
              <w:t xml:space="preserve"> на площадке</w:t>
            </w:r>
          </w:p>
          <w:p w:rsidR="00663972" w:rsidRPr="0015199B" w:rsidRDefault="00663972" w:rsidP="00CE2E57">
            <w:pPr>
              <w:pStyle w:val="a6"/>
              <w:ind w:left="720"/>
              <w:jc w:val="both"/>
              <w:rPr>
                <w:sz w:val="24"/>
              </w:rPr>
            </w:pPr>
          </w:p>
        </w:tc>
      </w:tr>
    </w:tbl>
    <w:p w:rsidR="00663972" w:rsidRDefault="00663972" w:rsidP="00663972">
      <w:pPr>
        <w:jc w:val="both"/>
        <w:rPr>
          <w:b/>
          <w:bCs/>
        </w:rPr>
      </w:pPr>
      <w:r>
        <w:rPr>
          <w:b/>
          <w:bCs/>
        </w:rPr>
        <w:br w:type="page"/>
      </w:r>
    </w:p>
    <w:tbl>
      <w:tblPr>
        <w:tblpPr w:leftFromText="180" w:rightFromText="180" w:vertAnchor="page" w:horzAnchor="margin" w:tblpXSpec="center" w:tblpY="1186"/>
        <w:tblW w:w="9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6"/>
        <w:gridCol w:w="1902"/>
        <w:gridCol w:w="673"/>
        <w:gridCol w:w="6614"/>
      </w:tblGrid>
      <w:tr w:rsidR="00663972" w:rsidRPr="00663972" w:rsidTr="00CE2E57">
        <w:trPr>
          <w:trHeight w:val="723"/>
        </w:trPr>
        <w:tc>
          <w:tcPr>
            <w:tcW w:w="3261" w:type="dxa"/>
            <w:gridSpan w:val="3"/>
            <w:shd w:val="clear" w:color="auto" w:fill="E0E0E0"/>
          </w:tcPr>
          <w:p w:rsidR="00663972" w:rsidRPr="00663972" w:rsidRDefault="00663972" w:rsidP="00CE2E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97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Модуль</w:t>
            </w:r>
            <w:r w:rsidRPr="00663972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 xml:space="preserve"> </w:t>
            </w:r>
            <w:r w:rsidRPr="00663972">
              <w:rPr>
                <w:rFonts w:ascii="Times New Roman" w:hAnsi="Times New Roman" w:cs="Times New Roman"/>
                <w:b/>
                <w:sz w:val="28"/>
                <w:szCs w:val="28"/>
              </w:rPr>
              <w:t>1.2</w:t>
            </w:r>
          </w:p>
          <w:p w:rsidR="00663972" w:rsidRPr="00663972" w:rsidRDefault="00663972" w:rsidP="00CE2E57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</w:p>
        </w:tc>
        <w:tc>
          <w:tcPr>
            <w:tcW w:w="6614" w:type="dxa"/>
            <w:shd w:val="clear" w:color="auto" w:fill="E0E0E0"/>
          </w:tcPr>
          <w:p w:rsidR="00663972" w:rsidRPr="00663972" w:rsidRDefault="00663972" w:rsidP="00CE2E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972">
              <w:rPr>
                <w:rFonts w:ascii="Times New Roman" w:hAnsi="Times New Roman" w:cs="Times New Roman"/>
                <w:b/>
                <w:sz w:val="28"/>
                <w:szCs w:val="28"/>
              </w:rPr>
              <w:t>Горячее блюдо из рыбы</w:t>
            </w:r>
          </w:p>
          <w:p w:rsidR="00663972" w:rsidRPr="00663972" w:rsidRDefault="00663972" w:rsidP="00CE2E5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63972" w:rsidRPr="00663972" w:rsidTr="00CE2E57">
        <w:trPr>
          <w:trHeight w:val="203"/>
        </w:trPr>
        <w:tc>
          <w:tcPr>
            <w:tcW w:w="9875" w:type="dxa"/>
            <w:gridSpan w:val="4"/>
          </w:tcPr>
          <w:p w:rsidR="00663972" w:rsidRPr="00663972" w:rsidRDefault="00663972" w:rsidP="00CE2E5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63972" w:rsidRPr="00663972" w:rsidTr="00CE2E57">
        <w:trPr>
          <w:trHeight w:val="1631"/>
        </w:trPr>
        <w:tc>
          <w:tcPr>
            <w:tcW w:w="686" w:type="dxa"/>
          </w:tcPr>
          <w:p w:rsidR="00663972" w:rsidRPr="00663972" w:rsidRDefault="00663972" w:rsidP="00CE2E57">
            <w:pPr>
              <w:rPr>
                <w:rFonts w:ascii="Times New Roman" w:hAnsi="Times New Roman" w:cs="Times New Roman"/>
                <w:b/>
              </w:rPr>
            </w:pPr>
          </w:p>
          <w:p w:rsidR="00663972" w:rsidRPr="00663972" w:rsidRDefault="00663972" w:rsidP="00CE2E5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2" w:type="dxa"/>
          </w:tcPr>
          <w:p w:rsidR="00663972" w:rsidRPr="00663972" w:rsidRDefault="00663972" w:rsidP="00CE2E57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663972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7287" w:type="dxa"/>
            <w:gridSpan w:val="2"/>
          </w:tcPr>
          <w:p w:rsidR="00663972" w:rsidRPr="00663972" w:rsidRDefault="00663972" w:rsidP="00663972">
            <w:pPr>
              <w:pStyle w:val="a5"/>
              <w:numPr>
                <w:ilvl w:val="0"/>
                <w:numId w:val="6"/>
              </w:numPr>
              <w:tabs>
                <w:tab w:val="left" w:pos="682"/>
              </w:tabs>
              <w:spacing w:after="0" w:line="240" w:lineRule="auto"/>
              <w:ind w:hanging="691"/>
              <w:rPr>
                <w:rFonts w:ascii="Times New Roman" w:hAnsi="Times New Roman" w:cs="Times New Roman"/>
                <w:b/>
              </w:rPr>
            </w:pPr>
            <w:r w:rsidRPr="00663972">
              <w:rPr>
                <w:rFonts w:ascii="Times New Roman" w:hAnsi="Times New Roman" w:cs="Times New Roman"/>
                <w:b/>
              </w:rPr>
              <w:t xml:space="preserve">Приготовить 2 порции основного горячего блюда из </w:t>
            </w:r>
          </w:p>
          <w:p w:rsidR="00663972" w:rsidRPr="00663972" w:rsidRDefault="00663972" w:rsidP="00CE2E57">
            <w:pPr>
              <w:tabs>
                <w:tab w:val="left" w:pos="682"/>
              </w:tabs>
              <w:rPr>
                <w:rFonts w:ascii="Times New Roman" w:hAnsi="Times New Roman" w:cs="Times New Roman"/>
                <w:b/>
              </w:rPr>
            </w:pPr>
            <w:r w:rsidRPr="00663972">
              <w:rPr>
                <w:rFonts w:ascii="Times New Roman" w:hAnsi="Times New Roman" w:cs="Times New Roman"/>
                <w:b/>
              </w:rPr>
              <w:t xml:space="preserve">рыбы </w:t>
            </w:r>
          </w:p>
          <w:p w:rsidR="00663972" w:rsidRPr="00663972" w:rsidRDefault="00663972" w:rsidP="00663972">
            <w:pPr>
              <w:numPr>
                <w:ilvl w:val="0"/>
                <w:numId w:val="4"/>
              </w:numPr>
              <w:tabs>
                <w:tab w:val="left" w:pos="682"/>
              </w:tabs>
              <w:ind w:hanging="691"/>
              <w:contextualSpacing/>
              <w:rPr>
                <w:rFonts w:ascii="Times New Roman" w:hAnsi="Times New Roman" w:cs="Times New Roman"/>
                <w:b/>
              </w:rPr>
            </w:pPr>
            <w:r w:rsidRPr="00663972">
              <w:rPr>
                <w:rFonts w:ascii="Times New Roman" w:hAnsi="Times New Roman" w:cs="Times New Roman"/>
                <w:b/>
              </w:rPr>
              <w:t xml:space="preserve">2 гарнира: первый – из овощей, </w:t>
            </w:r>
          </w:p>
          <w:p w:rsidR="00663972" w:rsidRPr="00663972" w:rsidRDefault="00663972" w:rsidP="00CE2E57">
            <w:pPr>
              <w:tabs>
                <w:tab w:val="left" w:pos="682"/>
              </w:tabs>
              <w:ind w:left="1080" w:hanging="691"/>
              <w:contextualSpacing/>
              <w:rPr>
                <w:rFonts w:ascii="Times New Roman" w:hAnsi="Times New Roman" w:cs="Times New Roman"/>
                <w:b/>
              </w:rPr>
            </w:pPr>
            <w:r w:rsidRPr="00663972">
              <w:rPr>
                <w:rFonts w:ascii="Times New Roman" w:hAnsi="Times New Roman" w:cs="Times New Roman"/>
                <w:b/>
              </w:rPr>
              <w:t xml:space="preserve">        второй – овощное пюре;</w:t>
            </w:r>
          </w:p>
          <w:p w:rsidR="00663972" w:rsidRPr="00663972" w:rsidRDefault="00663972" w:rsidP="00663972">
            <w:pPr>
              <w:numPr>
                <w:ilvl w:val="0"/>
                <w:numId w:val="4"/>
              </w:numPr>
              <w:tabs>
                <w:tab w:val="left" w:pos="682"/>
              </w:tabs>
              <w:ind w:hanging="691"/>
              <w:contextualSpacing/>
              <w:rPr>
                <w:rFonts w:ascii="Times New Roman" w:hAnsi="Times New Roman" w:cs="Times New Roman"/>
                <w:b/>
              </w:rPr>
            </w:pPr>
            <w:r w:rsidRPr="00663972">
              <w:rPr>
                <w:rFonts w:ascii="Times New Roman" w:hAnsi="Times New Roman" w:cs="Times New Roman"/>
                <w:b/>
              </w:rPr>
              <w:t>1 соус на выбор участника.</w:t>
            </w:r>
          </w:p>
        </w:tc>
      </w:tr>
      <w:tr w:rsidR="00663972" w:rsidRPr="00663972" w:rsidTr="00CE2E57">
        <w:trPr>
          <w:trHeight w:val="2110"/>
        </w:trPr>
        <w:tc>
          <w:tcPr>
            <w:tcW w:w="686" w:type="dxa"/>
          </w:tcPr>
          <w:p w:rsidR="00663972" w:rsidRPr="00663972" w:rsidRDefault="00663972" w:rsidP="00CE2E5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2" w:type="dxa"/>
          </w:tcPr>
          <w:p w:rsidR="00663972" w:rsidRPr="00663972" w:rsidRDefault="00663972" w:rsidP="00CE2E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972">
              <w:rPr>
                <w:rFonts w:ascii="Times New Roman" w:hAnsi="Times New Roman" w:cs="Times New Roman"/>
                <w:b/>
              </w:rPr>
              <w:t>Подача</w:t>
            </w:r>
          </w:p>
          <w:p w:rsidR="00663972" w:rsidRPr="00663972" w:rsidRDefault="00663972" w:rsidP="00CE2E57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7287" w:type="dxa"/>
            <w:gridSpan w:val="2"/>
          </w:tcPr>
          <w:p w:rsidR="00663972" w:rsidRPr="00663972" w:rsidRDefault="00663972" w:rsidP="00663972">
            <w:pPr>
              <w:pStyle w:val="a5"/>
              <w:numPr>
                <w:ilvl w:val="0"/>
                <w:numId w:val="5"/>
              </w:numPr>
              <w:tabs>
                <w:tab w:val="left" w:pos="712"/>
                <w:tab w:val="left" w:pos="1098"/>
              </w:tabs>
              <w:spacing w:after="0" w:line="240" w:lineRule="auto"/>
              <w:ind w:hanging="1044"/>
              <w:jc w:val="both"/>
              <w:rPr>
                <w:rFonts w:ascii="Times New Roman" w:hAnsi="Times New Roman" w:cs="Times New Roman"/>
                <w:b/>
              </w:rPr>
            </w:pPr>
            <w:r w:rsidRPr="00663972">
              <w:rPr>
                <w:rFonts w:ascii="Times New Roman" w:hAnsi="Times New Roman" w:cs="Times New Roman"/>
                <w:b/>
              </w:rPr>
              <w:t>Масса блюда - минимум 220 г.</w:t>
            </w:r>
          </w:p>
          <w:p w:rsidR="00663972" w:rsidRPr="00663972" w:rsidRDefault="00663972" w:rsidP="00663972">
            <w:pPr>
              <w:pStyle w:val="a5"/>
              <w:numPr>
                <w:ilvl w:val="0"/>
                <w:numId w:val="5"/>
              </w:numPr>
              <w:tabs>
                <w:tab w:val="left" w:pos="712"/>
                <w:tab w:val="left" w:pos="1098"/>
              </w:tabs>
              <w:spacing w:after="0" w:line="240" w:lineRule="auto"/>
              <w:ind w:hanging="1044"/>
              <w:jc w:val="both"/>
              <w:rPr>
                <w:rFonts w:ascii="Times New Roman" w:hAnsi="Times New Roman" w:cs="Times New Roman"/>
                <w:b/>
              </w:rPr>
            </w:pPr>
            <w:r w:rsidRPr="00663972">
              <w:rPr>
                <w:rFonts w:ascii="Times New Roman" w:hAnsi="Times New Roman" w:cs="Times New Roman"/>
                <w:b/>
              </w:rPr>
              <w:t>Температура подачи минимум 55</w:t>
            </w:r>
            <w:r w:rsidRPr="00663972">
              <w:rPr>
                <w:rFonts w:ascii="Times New Roman" w:hAnsi="Times New Roman" w:cs="Times New Roman"/>
              </w:rPr>
              <w:sym w:font="Symbol" w:char="F0B0"/>
            </w:r>
            <w:r w:rsidRPr="00663972">
              <w:rPr>
                <w:rFonts w:ascii="Times New Roman" w:hAnsi="Times New Roman" w:cs="Times New Roman"/>
                <w:b/>
              </w:rPr>
              <w:t xml:space="preserve">С (по тарелке), </w:t>
            </w:r>
          </w:p>
          <w:p w:rsidR="00663972" w:rsidRPr="00663972" w:rsidRDefault="00663972" w:rsidP="00663972">
            <w:pPr>
              <w:pStyle w:val="a5"/>
              <w:numPr>
                <w:ilvl w:val="0"/>
                <w:numId w:val="5"/>
              </w:numPr>
              <w:tabs>
                <w:tab w:val="left" w:pos="712"/>
                <w:tab w:val="left" w:pos="1098"/>
              </w:tabs>
              <w:spacing w:after="0" w:line="240" w:lineRule="auto"/>
              <w:ind w:left="0" w:firstLine="389"/>
              <w:jc w:val="both"/>
              <w:rPr>
                <w:rFonts w:ascii="Times New Roman" w:hAnsi="Times New Roman" w:cs="Times New Roman"/>
                <w:b/>
              </w:rPr>
            </w:pPr>
            <w:r w:rsidRPr="00663972">
              <w:rPr>
                <w:rFonts w:ascii="Times New Roman" w:hAnsi="Times New Roman" w:cs="Times New Roman"/>
                <w:b/>
              </w:rPr>
              <w:t>2 порции блюда в пропорциональном соотношении 60:40, где 60% - основное горячее (рыба), 40% - гарнира, подаются на тарелках, полученных согласно инфраструктурному списку (круглое белое плоское блюдо 32</w:t>
            </w:r>
            <w:r w:rsidRPr="00663972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663972">
              <w:rPr>
                <w:rFonts w:ascii="Times New Roman" w:hAnsi="Times New Roman" w:cs="Times New Roman"/>
                <w:b/>
              </w:rPr>
              <w:t>см)</w:t>
            </w:r>
          </w:p>
          <w:p w:rsidR="00663972" w:rsidRPr="00663972" w:rsidRDefault="00663972" w:rsidP="00663972">
            <w:pPr>
              <w:pStyle w:val="a5"/>
              <w:numPr>
                <w:ilvl w:val="0"/>
                <w:numId w:val="5"/>
              </w:numPr>
              <w:tabs>
                <w:tab w:val="left" w:pos="712"/>
                <w:tab w:val="left" w:pos="1098"/>
              </w:tabs>
              <w:spacing w:after="0" w:line="240" w:lineRule="auto"/>
              <w:ind w:hanging="1044"/>
              <w:jc w:val="both"/>
              <w:rPr>
                <w:rFonts w:ascii="Times New Roman" w:hAnsi="Times New Roman" w:cs="Times New Roman"/>
                <w:b/>
              </w:rPr>
            </w:pPr>
            <w:r w:rsidRPr="00663972">
              <w:rPr>
                <w:rFonts w:ascii="Times New Roman" w:hAnsi="Times New Roman" w:cs="Times New Roman"/>
                <w:b/>
              </w:rPr>
              <w:t>Дополнительно подается соус в отдельном соуснике для</w:t>
            </w:r>
          </w:p>
          <w:p w:rsidR="00663972" w:rsidRPr="00663972" w:rsidRDefault="00663972" w:rsidP="00CE2E57">
            <w:pPr>
              <w:tabs>
                <w:tab w:val="left" w:pos="712"/>
                <w:tab w:val="left" w:pos="1098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663972">
              <w:rPr>
                <w:rFonts w:ascii="Times New Roman" w:hAnsi="Times New Roman" w:cs="Times New Roman"/>
                <w:b/>
              </w:rPr>
              <w:t>дегустации</w:t>
            </w:r>
          </w:p>
          <w:p w:rsidR="00663972" w:rsidRPr="00663972" w:rsidRDefault="00663972" w:rsidP="00663972">
            <w:pPr>
              <w:pStyle w:val="a5"/>
              <w:numPr>
                <w:ilvl w:val="0"/>
                <w:numId w:val="5"/>
              </w:numPr>
              <w:tabs>
                <w:tab w:val="left" w:pos="712"/>
                <w:tab w:val="left" w:pos="1098"/>
              </w:tabs>
              <w:spacing w:after="0" w:line="240" w:lineRule="auto"/>
              <w:ind w:hanging="1044"/>
              <w:jc w:val="both"/>
              <w:rPr>
                <w:rFonts w:ascii="Times New Roman" w:hAnsi="Times New Roman" w:cs="Times New Roman"/>
                <w:b/>
              </w:rPr>
            </w:pPr>
            <w:r w:rsidRPr="00663972">
              <w:rPr>
                <w:rFonts w:ascii="Times New Roman" w:hAnsi="Times New Roman" w:cs="Times New Roman"/>
                <w:b/>
              </w:rPr>
              <w:t>Использование при подаче дополнительных аксессуаров</w:t>
            </w:r>
          </w:p>
          <w:p w:rsidR="00663972" w:rsidRPr="00663972" w:rsidRDefault="00663972" w:rsidP="00CE2E57">
            <w:pPr>
              <w:tabs>
                <w:tab w:val="left" w:pos="712"/>
                <w:tab w:val="left" w:pos="1098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663972">
              <w:rPr>
                <w:rFonts w:ascii="Times New Roman" w:hAnsi="Times New Roman" w:cs="Times New Roman"/>
                <w:b/>
              </w:rPr>
              <w:t>и вспомогательного инвентаря на тарелках НЕ ДОПУСКАЕТСЯ!!!</w:t>
            </w:r>
          </w:p>
        </w:tc>
      </w:tr>
      <w:tr w:rsidR="00663972" w:rsidRPr="00663972" w:rsidTr="00CE2E57">
        <w:trPr>
          <w:trHeight w:val="724"/>
        </w:trPr>
        <w:tc>
          <w:tcPr>
            <w:tcW w:w="686" w:type="dxa"/>
          </w:tcPr>
          <w:p w:rsidR="00663972" w:rsidRPr="00663972" w:rsidRDefault="00663972" w:rsidP="00CE2E5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2" w:type="dxa"/>
          </w:tcPr>
          <w:p w:rsidR="00663972" w:rsidRPr="00663972" w:rsidRDefault="00663972" w:rsidP="00CE2E57">
            <w:pPr>
              <w:pStyle w:val="a6"/>
              <w:rPr>
                <w:sz w:val="24"/>
              </w:rPr>
            </w:pPr>
            <w:r w:rsidRPr="00663972">
              <w:rPr>
                <w:sz w:val="24"/>
              </w:rPr>
              <w:t>Обязательные</w:t>
            </w:r>
          </w:p>
          <w:p w:rsidR="00663972" w:rsidRPr="00663972" w:rsidRDefault="00663972" w:rsidP="00CE2E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972">
              <w:rPr>
                <w:rFonts w:ascii="Times New Roman" w:hAnsi="Times New Roman" w:cs="Times New Roman"/>
                <w:b/>
              </w:rPr>
              <w:t>ингредиенты</w:t>
            </w:r>
          </w:p>
        </w:tc>
        <w:tc>
          <w:tcPr>
            <w:tcW w:w="7287" w:type="dxa"/>
            <w:gridSpan w:val="2"/>
          </w:tcPr>
          <w:p w:rsidR="00663972" w:rsidRPr="00663972" w:rsidRDefault="00663972" w:rsidP="00663972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  <w:r w:rsidRPr="00663972">
              <w:rPr>
                <w:rFonts w:ascii="Times New Roman" w:hAnsi="Times New Roman" w:cs="Times New Roman"/>
                <w:b/>
              </w:rPr>
              <w:t xml:space="preserve">Рыба </w:t>
            </w:r>
          </w:p>
          <w:p w:rsidR="00663972" w:rsidRPr="00663972" w:rsidRDefault="00663972" w:rsidP="00CE2E57">
            <w:pPr>
              <w:ind w:left="713"/>
              <w:rPr>
                <w:rFonts w:ascii="Times New Roman" w:hAnsi="Times New Roman" w:cs="Times New Roman"/>
                <w:b/>
              </w:rPr>
            </w:pPr>
          </w:p>
        </w:tc>
      </w:tr>
      <w:tr w:rsidR="00663972" w:rsidRPr="00663972" w:rsidTr="00CE2E57">
        <w:trPr>
          <w:trHeight w:val="1249"/>
        </w:trPr>
        <w:tc>
          <w:tcPr>
            <w:tcW w:w="686" w:type="dxa"/>
          </w:tcPr>
          <w:p w:rsidR="00663972" w:rsidRPr="00663972" w:rsidRDefault="00663972" w:rsidP="00CE2E5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2" w:type="dxa"/>
          </w:tcPr>
          <w:p w:rsidR="00663972" w:rsidRPr="00663972" w:rsidRDefault="00663972" w:rsidP="00CE2E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972">
              <w:rPr>
                <w:rFonts w:ascii="Times New Roman" w:hAnsi="Times New Roman" w:cs="Times New Roman"/>
                <w:b/>
              </w:rPr>
              <w:t>Основные ингредиенты</w:t>
            </w:r>
          </w:p>
        </w:tc>
        <w:tc>
          <w:tcPr>
            <w:tcW w:w="7287" w:type="dxa"/>
            <w:gridSpan w:val="2"/>
          </w:tcPr>
          <w:p w:rsidR="00663972" w:rsidRPr="00663972" w:rsidRDefault="00663972" w:rsidP="00663972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  <w:r w:rsidRPr="00663972">
              <w:rPr>
                <w:rFonts w:ascii="Times New Roman" w:hAnsi="Times New Roman" w:cs="Times New Roman"/>
                <w:b/>
              </w:rPr>
              <w:t xml:space="preserve">Используйте ингредиенты с общего стола </w:t>
            </w:r>
          </w:p>
          <w:p w:rsidR="00663972" w:rsidRPr="00663972" w:rsidRDefault="00663972" w:rsidP="00663972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  <w:r w:rsidRPr="00663972">
              <w:rPr>
                <w:rFonts w:ascii="Times New Roman" w:hAnsi="Times New Roman" w:cs="Times New Roman"/>
                <w:b/>
              </w:rPr>
              <w:t>Используйте ингредиенты из списка продуктов</w:t>
            </w:r>
          </w:p>
          <w:p w:rsidR="00663972" w:rsidRPr="00663972" w:rsidRDefault="00663972" w:rsidP="00CE2E5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63972" w:rsidRPr="00663972" w:rsidTr="00CE2E57">
        <w:trPr>
          <w:trHeight w:val="580"/>
        </w:trPr>
        <w:tc>
          <w:tcPr>
            <w:tcW w:w="686" w:type="dxa"/>
          </w:tcPr>
          <w:p w:rsidR="00663972" w:rsidRPr="00663972" w:rsidRDefault="00663972" w:rsidP="00CE2E5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2" w:type="dxa"/>
          </w:tcPr>
          <w:p w:rsidR="00663972" w:rsidRPr="00663972" w:rsidRDefault="00663972" w:rsidP="00CE2E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972">
              <w:rPr>
                <w:rFonts w:ascii="Times New Roman" w:hAnsi="Times New Roman" w:cs="Times New Roman"/>
                <w:b/>
              </w:rPr>
              <w:t>Специальное оборудование</w:t>
            </w:r>
          </w:p>
        </w:tc>
        <w:tc>
          <w:tcPr>
            <w:tcW w:w="7287" w:type="dxa"/>
            <w:gridSpan w:val="2"/>
          </w:tcPr>
          <w:p w:rsidR="00663972" w:rsidRPr="00663972" w:rsidRDefault="00663972" w:rsidP="00663972">
            <w:pPr>
              <w:numPr>
                <w:ilvl w:val="0"/>
                <w:numId w:val="2"/>
              </w:numPr>
              <w:ind w:left="0" w:firstLine="32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663972">
              <w:rPr>
                <w:rFonts w:ascii="Times New Roman" w:hAnsi="Times New Roman" w:cs="Times New Roman"/>
                <w:b/>
              </w:rPr>
              <w:t>Разрешено использовать дополнительное оборудование,  которое необходимо согласовать с экспертом по технике безопасности непосредственно перед началом соревнований, дополнительный инвентарь можно привезти с собой</w:t>
            </w:r>
          </w:p>
          <w:p w:rsidR="00663972" w:rsidRPr="00663972" w:rsidRDefault="00663972" w:rsidP="00CE2E57">
            <w:pPr>
              <w:ind w:left="360"/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</w:tbl>
    <w:p w:rsidR="00663972" w:rsidRPr="00663972" w:rsidRDefault="00663972" w:rsidP="00663972">
      <w:pPr>
        <w:spacing w:after="160" w:line="259" w:lineRule="auto"/>
        <w:rPr>
          <w:rFonts w:ascii="Times New Roman" w:hAnsi="Times New Roman" w:cs="Times New Roman"/>
          <w:b/>
          <w:bCs/>
        </w:rPr>
      </w:pPr>
    </w:p>
    <w:p w:rsidR="00663972" w:rsidRPr="00663972" w:rsidRDefault="00663972" w:rsidP="00663972">
      <w:pPr>
        <w:spacing w:after="160" w:line="259" w:lineRule="auto"/>
        <w:rPr>
          <w:rFonts w:ascii="Times New Roman" w:hAnsi="Times New Roman" w:cs="Times New Roman"/>
          <w:b/>
          <w:bCs/>
        </w:rPr>
      </w:pPr>
    </w:p>
    <w:p w:rsidR="00663972" w:rsidRDefault="00663972" w:rsidP="00663972">
      <w:pPr>
        <w:spacing w:after="160" w:line="259" w:lineRule="auto"/>
        <w:rPr>
          <w:b/>
          <w:bCs/>
        </w:rPr>
      </w:pPr>
    </w:p>
    <w:p w:rsidR="00663972" w:rsidRDefault="00663972" w:rsidP="00663972">
      <w:pPr>
        <w:spacing w:after="160" w:line="259" w:lineRule="auto"/>
        <w:rPr>
          <w:b/>
          <w:bCs/>
        </w:rPr>
      </w:pPr>
    </w:p>
    <w:p w:rsidR="00663972" w:rsidRDefault="00663972" w:rsidP="00663972">
      <w:pPr>
        <w:spacing w:after="160" w:line="259" w:lineRule="auto"/>
        <w:rPr>
          <w:b/>
          <w:bCs/>
        </w:rPr>
      </w:pPr>
    </w:p>
    <w:p w:rsidR="00663972" w:rsidRDefault="00663972" w:rsidP="00663972">
      <w:pPr>
        <w:spacing w:after="160" w:line="259" w:lineRule="auto"/>
        <w:rPr>
          <w:b/>
          <w:bCs/>
        </w:rPr>
      </w:pPr>
    </w:p>
    <w:p w:rsidR="00663972" w:rsidRDefault="00663972" w:rsidP="00663972">
      <w:pPr>
        <w:spacing w:after="160" w:line="259" w:lineRule="auto"/>
        <w:rPr>
          <w:b/>
          <w:bCs/>
        </w:rPr>
      </w:pPr>
    </w:p>
    <w:p w:rsidR="00663972" w:rsidRDefault="00663972" w:rsidP="00663972">
      <w:pPr>
        <w:spacing w:after="160" w:line="259" w:lineRule="auto"/>
        <w:rPr>
          <w:b/>
          <w:bCs/>
        </w:rPr>
      </w:pPr>
    </w:p>
    <w:p w:rsidR="00663972" w:rsidRDefault="00663972" w:rsidP="00663972">
      <w:pPr>
        <w:spacing w:after="160" w:line="259" w:lineRule="auto"/>
        <w:rPr>
          <w:b/>
          <w:bCs/>
        </w:rPr>
      </w:pPr>
    </w:p>
    <w:tbl>
      <w:tblPr>
        <w:tblW w:w="9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7"/>
        <w:gridCol w:w="2049"/>
        <w:gridCol w:w="648"/>
        <w:gridCol w:w="3209"/>
        <w:gridCol w:w="3302"/>
      </w:tblGrid>
      <w:tr w:rsidR="00663972" w:rsidTr="00CE2E57">
        <w:trPr>
          <w:trHeight w:val="723"/>
        </w:trPr>
        <w:tc>
          <w:tcPr>
            <w:tcW w:w="3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663972" w:rsidRPr="00180B40" w:rsidRDefault="00663972" w:rsidP="00CE2E57">
            <w:pPr>
              <w:pStyle w:val="a6"/>
              <w:spacing w:line="27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lastRenderedPageBreak/>
              <w:t>Модуль</w:t>
            </w:r>
            <w:r>
              <w:rPr>
                <w:szCs w:val="28"/>
                <w:lang w:val="en-GB" w:eastAsia="en-US"/>
              </w:rPr>
              <w:t xml:space="preserve"> </w:t>
            </w:r>
            <w:r>
              <w:rPr>
                <w:szCs w:val="28"/>
                <w:lang w:eastAsia="en-US"/>
              </w:rPr>
              <w:t>2.1</w:t>
            </w:r>
          </w:p>
          <w:p w:rsidR="00663972" w:rsidRDefault="00663972" w:rsidP="00CE2E57">
            <w:pPr>
              <w:pStyle w:val="a6"/>
              <w:spacing w:line="276" w:lineRule="auto"/>
              <w:rPr>
                <w:szCs w:val="28"/>
                <w:lang w:val="en-GB" w:eastAsia="en-US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663972" w:rsidRDefault="00663972" w:rsidP="00CE2E57">
            <w:pPr>
              <w:pStyle w:val="a6"/>
              <w:spacing w:line="276" w:lineRule="auto"/>
              <w:rPr>
                <w:szCs w:val="28"/>
                <w:lang w:eastAsia="en-US"/>
              </w:rPr>
            </w:pPr>
            <w:proofErr w:type="spellStart"/>
            <w:r>
              <w:rPr>
                <w:szCs w:val="28"/>
                <w:lang w:eastAsia="en-US"/>
              </w:rPr>
              <w:t>Тапас</w:t>
            </w:r>
            <w:proofErr w:type="spellEnd"/>
          </w:p>
          <w:p w:rsidR="00663972" w:rsidRDefault="00663972" w:rsidP="00CE2E57">
            <w:pPr>
              <w:pStyle w:val="a6"/>
              <w:spacing w:line="276" w:lineRule="auto"/>
              <w:rPr>
                <w:szCs w:val="28"/>
                <w:lang w:eastAsia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663972" w:rsidRDefault="00663972" w:rsidP="00CE2E57">
            <w:pPr>
              <w:pStyle w:val="a6"/>
              <w:spacing w:line="276" w:lineRule="auto"/>
              <w:rPr>
                <w:szCs w:val="28"/>
                <w:lang w:val="en-GB" w:eastAsia="en-US"/>
              </w:rPr>
            </w:pPr>
            <w:r>
              <w:rPr>
                <w:szCs w:val="28"/>
                <w:lang w:eastAsia="en-US"/>
              </w:rPr>
              <w:t>Компетенция</w:t>
            </w:r>
            <w:r>
              <w:rPr>
                <w:szCs w:val="28"/>
                <w:lang w:val="en-GB" w:eastAsia="en-US"/>
              </w:rPr>
              <w:t xml:space="preserve"> </w:t>
            </w:r>
          </w:p>
        </w:tc>
      </w:tr>
      <w:tr w:rsidR="00663972" w:rsidTr="00CE2E57">
        <w:trPr>
          <w:trHeight w:val="203"/>
        </w:trPr>
        <w:tc>
          <w:tcPr>
            <w:tcW w:w="98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72" w:rsidRDefault="00663972" w:rsidP="00CE2E57">
            <w:pPr>
              <w:pStyle w:val="a6"/>
              <w:spacing w:line="276" w:lineRule="auto"/>
              <w:rPr>
                <w:szCs w:val="28"/>
                <w:lang w:val="en-GB" w:eastAsia="en-US"/>
              </w:rPr>
            </w:pPr>
          </w:p>
        </w:tc>
      </w:tr>
      <w:tr w:rsidR="00663972" w:rsidTr="00CE2E57">
        <w:trPr>
          <w:trHeight w:val="120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72" w:rsidRDefault="00663972" w:rsidP="00CE2E57">
            <w:pPr>
              <w:pStyle w:val="a6"/>
              <w:spacing w:line="276" w:lineRule="auto"/>
              <w:rPr>
                <w:szCs w:val="28"/>
                <w:lang w:val="en-GB" w:eastAsia="en-US"/>
              </w:rPr>
            </w:pPr>
          </w:p>
          <w:p w:rsidR="00663972" w:rsidRDefault="00663972" w:rsidP="00CE2E57">
            <w:pPr>
              <w:pStyle w:val="a6"/>
              <w:spacing w:line="276" w:lineRule="auto"/>
              <w:rPr>
                <w:szCs w:val="28"/>
                <w:lang w:val="en-GB" w:eastAsia="en-US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72" w:rsidRDefault="00663972" w:rsidP="00CE2E57">
            <w:pPr>
              <w:pStyle w:val="a6"/>
              <w:spacing w:line="276" w:lineRule="auto"/>
              <w:rPr>
                <w:sz w:val="24"/>
                <w:lang w:val="en-GB" w:eastAsia="en-US"/>
              </w:rPr>
            </w:pPr>
            <w:r>
              <w:rPr>
                <w:sz w:val="24"/>
                <w:lang w:eastAsia="en-US"/>
              </w:rPr>
              <w:t>Описание</w:t>
            </w:r>
            <w:r>
              <w:rPr>
                <w:sz w:val="24"/>
                <w:lang w:val="en-GB" w:eastAsia="en-US"/>
              </w:rPr>
              <w:t xml:space="preserve"> </w:t>
            </w:r>
          </w:p>
        </w:tc>
        <w:tc>
          <w:tcPr>
            <w:tcW w:w="7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72" w:rsidRDefault="00663972" w:rsidP="00663972">
            <w:pPr>
              <w:pStyle w:val="a6"/>
              <w:numPr>
                <w:ilvl w:val="0"/>
                <w:numId w:val="7"/>
              </w:numPr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Приготовить  3 вида закуски «</w:t>
            </w:r>
            <w:proofErr w:type="spellStart"/>
            <w:r>
              <w:rPr>
                <w:sz w:val="24"/>
                <w:lang w:eastAsia="en-US"/>
              </w:rPr>
              <w:t>Тапас</w:t>
            </w:r>
            <w:proofErr w:type="spellEnd"/>
            <w:r>
              <w:rPr>
                <w:sz w:val="24"/>
                <w:lang w:eastAsia="en-US"/>
              </w:rPr>
              <w:t xml:space="preserve">» по 2 штуки </w:t>
            </w:r>
          </w:p>
          <w:p w:rsidR="00663972" w:rsidRDefault="00663972" w:rsidP="00CE2E57">
            <w:pPr>
              <w:pStyle w:val="a6"/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каждого вида.</w:t>
            </w:r>
          </w:p>
          <w:p w:rsidR="00663972" w:rsidRDefault="00663972" w:rsidP="00663972">
            <w:pPr>
              <w:pStyle w:val="a6"/>
              <w:numPr>
                <w:ilvl w:val="0"/>
                <w:numId w:val="7"/>
              </w:numPr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Размер каждого «</w:t>
            </w:r>
            <w:r>
              <w:rPr>
                <w:sz w:val="24"/>
                <w:lang w:val="en-US" w:eastAsia="en-US"/>
              </w:rPr>
              <w:t>three</w:t>
            </w:r>
            <w:r w:rsidRPr="00180B40">
              <w:rPr>
                <w:sz w:val="24"/>
                <w:lang w:eastAsia="en-US"/>
              </w:rPr>
              <w:t xml:space="preserve"> </w:t>
            </w:r>
            <w:r>
              <w:rPr>
                <w:sz w:val="24"/>
                <w:lang w:val="en-US" w:eastAsia="en-US"/>
              </w:rPr>
              <w:t>bites</w:t>
            </w:r>
            <w:r>
              <w:rPr>
                <w:sz w:val="24"/>
                <w:lang w:eastAsia="en-US"/>
              </w:rPr>
              <w:t>» - «на три укуса».</w:t>
            </w:r>
          </w:p>
          <w:p w:rsidR="00663972" w:rsidRDefault="00663972" w:rsidP="00663972">
            <w:pPr>
              <w:pStyle w:val="a6"/>
              <w:numPr>
                <w:ilvl w:val="0"/>
                <w:numId w:val="7"/>
              </w:numPr>
              <w:spacing w:line="276" w:lineRule="auto"/>
              <w:jc w:val="both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Тапасы</w:t>
            </w:r>
            <w:proofErr w:type="spellEnd"/>
            <w:r>
              <w:rPr>
                <w:sz w:val="24"/>
                <w:lang w:eastAsia="en-US"/>
              </w:rPr>
              <w:t xml:space="preserve">  должны содержать следующие ингредиенты:</w:t>
            </w:r>
          </w:p>
          <w:p w:rsidR="00663972" w:rsidRDefault="00663972" w:rsidP="00CE2E57">
            <w:pPr>
              <w:pStyle w:val="a6"/>
              <w:spacing w:line="276" w:lineRule="auto"/>
              <w:ind w:left="720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1 - </w:t>
            </w:r>
            <w:proofErr w:type="spellStart"/>
            <w:r>
              <w:rPr>
                <w:sz w:val="24"/>
                <w:lang w:eastAsia="en-US"/>
              </w:rPr>
              <w:t>ый</w:t>
            </w:r>
            <w:proofErr w:type="spellEnd"/>
            <w:r>
              <w:rPr>
                <w:sz w:val="24"/>
                <w:lang w:eastAsia="en-US"/>
              </w:rPr>
              <w:t xml:space="preserve"> вид - брокколи;</w:t>
            </w:r>
          </w:p>
          <w:p w:rsidR="00663972" w:rsidRDefault="00663972" w:rsidP="00CE2E57">
            <w:pPr>
              <w:pStyle w:val="a6"/>
              <w:spacing w:line="276" w:lineRule="auto"/>
              <w:ind w:left="720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2 - ой вид - бекон;</w:t>
            </w:r>
          </w:p>
          <w:p w:rsidR="00663972" w:rsidRDefault="00663972" w:rsidP="00CE2E57">
            <w:pPr>
              <w:pStyle w:val="a6"/>
              <w:spacing w:line="276" w:lineRule="auto"/>
              <w:ind w:left="720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3 - </w:t>
            </w:r>
            <w:proofErr w:type="spellStart"/>
            <w:r>
              <w:rPr>
                <w:sz w:val="24"/>
                <w:lang w:eastAsia="en-US"/>
              </w:rPr>
              <w:t>ий</w:t>
            </w:r>
            <w:proofErr w:type="spellEnd"/>
            <w:r>
              <w:rPr>
                <w:sz w:val="24"/>
                <w:lang w:eastAsia="en-US"/>
              </w:rPr>
              <w:t xml:space="preserve"> вид – шампиньоны.</w:t>
            </w:r>
          </w:p>
          <w:p w:rsidR="00663972" w:rsidRDefault="00663972" w:rsidP="00CE2E57">
            <w:pPr>
              <w:pStyle w:val="a6"/>
              <w:spacing w:line="276" w:lineRule="auto"/>
              <w:jc w:val="both"/>
              <w:rPr>
                <w:color w:val="92D050"/>
                <w:sz w:val="24"/>
                <w:lang w:eastAsia="en-US"/>
              </w:rPr>
            </w:pPr>
          </w:p>
        </w:tc>
      </w:tr>
      <w:tr w:rsidR="00663972" w:rsidTr="00CE2E57">
        <w:trPr>
          <w:trHeight w:val="1759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72" w:rsidRDefault="00663972" w:rsidP="00CE2E57">
            <w:pPr>
              <w:pStyle w:val="a6"/>
              <w:spacing w:line="276" w:lineRule="auto"/>
              <w:rPr>
                <w:szCs w:val="28"/>
                <w:lang w:eastAsia="en-US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72" w:rsidRDefault="00663972" w:rsidP="00CE2E57">
            <w:pPr>
              <w:pStyle w:val="a6"/>
              <w:spacing w:line="276" w:lineRule="auto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Подача</w:t>
            </w:r>
          </w:p>
          <w:p w:rsidR="00663972" w:rsidRDefault="00663972" w:rsidP="00CE2E57">
            <w:pPr>
              <w:pStyle w:val="a6"/>
              <w:spacing w:line="276" w:lineRule="auto"/>
              <w:rPr>
                <w:sz w:val="24"/>
                <w:lang w:val="en-GB" w:eastAsia="en-US"/>
              </w:rPr>
            </w:pPr>
          </w:p>
        </w:tc>
        <w:tc>
          <w:tcPr>
            <w:tcW w:w="7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72" w:rsidRDefault="00663972" w:rsidP="00663972">
            <w:pPr>
              <w:pStyle w:val="a6"/>
              <w:numPr>
                <w:ilvl w:val="0"/>
                <w:numId w:val="8"/>
              </w:numPr>
              <w:spacing w:line="276" w:lineRule="auto"/>
              <w:jc w:val="both"/>
              <w:rPr>
                <w:sz w:val="24"/>
                <w:lang w:eastAsia="en-US"/>
              </w:rPr>
            </w:pPr>
            <w:r w:rsidRPr="00B3032C">
              <w:rPr>
                <w:sz w:val="24"/>
                <w:lang w:eastAsia="en-US"/>
              </w:rPr>
              <w:t xml:space="preserve">Подаются на двух тарелках (круглая белая плоская </w:t>
            </w:r>
          </w:p>
          <w:p w:rsidR="00663972" w:rsidRPr="00B3032C" w:rsidRDefault="00663972" w:rsidP="00CE2E57">
            <w:pPr>
              <w:pStyle w:val="a6"/>
              <w:spacing w:line="276" w:lineRule="auto"/>
              <w:jc w:val="both"/>
              <w:rPr>
                <w:sz w:val="24"/>
                <w:lang w:eastAsia="en-US"/>
              </w:rPr>
            </w:pPr>
            <w:r w:rsidRPr="00B3032C">
              <w:rPr>
                <w:sz w:val="24"/>
                <w:lang w:eastAsia="en-US"/>
              </w:rPr>
              <w:t xml:space="preserve">диаметром 32 см)  по  одной штуке каждого вида.  </w:t>
            </w:r>
          </w:p>
          <w:p w:rsidR="00663972" w:rsidRDefault="00663972" w:rsidP="00663972">
            <w:pPr>
              <w:pStyle w:val="a6"/>
              <w:numPr>
                <w:ilvl w:val="0"/>
                <w:numId w:val="8"/>
              </w:numPr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Использование при подаче несъедобных компонентов,        </w:t>
            </w:r>
          </w:p>
          <w:p w:rsidR="00663972" w:rsidRDefault="00663972" w:rsidP="00CE2E57">
            <w:pPr>
              <w:pStyle w:val="a6"/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дополнительных аксессуаров и вспомогательного инвентаря на тарелках НЕ ДОПУСКАЕТСЯ!!!</w:t>
            </w:r>
          </w:p>
        </w:tc>
      </w:tr>
      <w:tr w:rsidR="00663972" w:rsidTr="00CE2E57">
        <w:trPr>
          <w:trHeight w:val="1121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72" w:rsidRDefault="00663972" w:rsidP="00CE2E57">
            <w:pPr>
              <w:pStyle w:val="a6"/>
              <w:spacing w:line="276" w:lineRule="auto"/>
              <w:rPr>
                <w:szCs w:val="28"/>
                <w:lang w:eastAsia="en-US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72" w:rsidRDefault="00663972" w:rsidP="00CE2E57">
            <w:pPr>
              <w:pStyle w:val="a6"/>
              <w:spacing w:line="276" w:lineRule="auto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Основные ингредиенты </w:t>
            </w:r>
          </w:p>
        </w:tc>
        <w:tc>
          <w:tcPr>
            <w:tcW w:w="7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72" w:rsidRDefault="00663972" w:rsidP="00663972">
            <w:pPr>
              <w:pStyle w:val="a6"/>
              <w:numPr>
                <w:ilvl w:val="0"/>
                <w:numId w:val="9"/>
              </w:numPr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Используйте ингредиенты с общего стола </w:t>
            </w:r>
          </w:p>
          <w:p w:rsidR="00663972" w:rsidRDefault="00663972" w:rsidP="00663972">
            <w:pPr>
              <w:pStyle w:val="a6"/>
              <w:numPr>
                <w:ilvl w:val="0"/>
                <w:numId w:val="9"/>
              </w:numPr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Используйте ингредиенты из списка продуктов</w:t>
            </w:r>
          </w:p>
          <w:p w:rsidR="00663972" w:rsidRDefault="00663972" w:rsidP="00CE2E57">
            <w:pPr>
              <w:pStyle w:val="a6"/>
              <w:spacing w:line="276" w:lineRule="auto"/>
              <w:ind w:left="720"/>
              <w:jc w:val="both"/>
              <w:rPr>
                <w:sz w:val="24"/>
                <w:lang w:eastAsia="en-US"/>
              </w:rPr>
            </w:pPr>
          </w:p>
        </w:tc>
      </w:tr>
      <w:tr w:rsidR="00663972" w:rsidTr="00CE2E57">
        <w:trPr>
          <w:trHeight w:val="1121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72" w:rsidRDefault="00663972" w:rsidP="00CE2E57">
            <w:pPr>
              <w:pStyle w:val="a6"/>
              <w:spacing w:line="276" w:lineRule="auto"/>
              <w:rPr>
                <w:szCs w:val="28"/>
                <w:lang w:eastAsia="en-US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72" w:rsidRDefault="00663972" w:rsidP="00CE2E57">
            <w:pPr>
              <w:pStyle w:val="a6"/>
              <w:spacing w:line="276" w:lineRule="auto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Обязательные</w:t>
            </w:r>
          </w:p>
          <w:p w:rsidR="00663972" w:rsidRDefault="00663972" w:rsidP="00CE2E57">
            <w:pPr>
              <w:pStyle w:val="a6"/>
              <w:spacing w:line="276" w:lineRule="auto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ингредиенты</w:t>
            </w:r>
          </w:p>
        </w:tc>
        <w:tc>
          <w:tcPr>
            <w:tcW w:w="7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72" w:rsidRPr="00B3032C" w:rsidRDefault="00663972" w:rsidP="00663972">
            <w:pPr>
              <w:pStyle w:val="a6"/>
              <w:numPr>
                <w:ilvl w:val="0"/>
                <w:numId w:val="8"/>
              </w:numPr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Брокколи</w:t>
            </w:r>
          </w:p>
          <w:p w:rsidR="00663972" w:rsidRPr="00B3032C" w:rsidRDefault="00663972" w:rsidP="00663972">
            <w:pPr>
              <w:pStyle w:val="a6"/>
              <w:numPr>
                <w:ilvl w:val="0"/>
                <w:numId w:val="8"/>
              </w:numPr>
              <w:spacing w:line="276" w:lineRule="auto"/>
              <w:jc w:val="both"/>
              <w:rPr>
                <w:sz w:val="24"/>
                <w:lang w:eastAsia="en-US"/>
              </w:rPr>
            </w:pPr>
            <w:r w:rsidRPr="00B3032C">
              <w:rPr>
                <w:sz w:val="24"/>
                <w:lang w:eastAsia="en-US"/>
              </w:rPr>
              <w:t>Бекон</w:t>
            </w:r>
          </w:p>
          <w:p w:rsidR="00663972" w:rsidRDefault="00663972" w:rsidP="00663972">
            <w:pPr>
              <w:pStyle w:val="a6"/>
              <w:numPr>
                <w:ilvl w:val="0"/>
                <w:numId w:val="8"/>
              </w:numPr>
              <w:spacing w:line="276" w:lineRule="auto"/>
              <w:jc w:val="both"/>
              <w:rPr>
                <w:color w:val="0070C0"/>
                <w:sz w:val="24"/>
                <w:lang w:eastAsia="en-US"/>
              </w:rPr>
            </w:pPr>
            <w:r w:rsidRPr="00B3032C">
              <w:rPr>
                <w:sz w:val="24"/>
                <w:lang w:eastAsia="en-US"/>
              </w:rPr>
              <w:t>Шампиньоны</w:t>
            </w:r>
          </w:p>
        </w:tc>
      </w:tr>
      <w:tr w:rsidR="00663972" w:rsidTr="00CE2E57">
        <w:trPr>
          <w:trHeight w:val="58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72" w:rsidRDefault="00663972" w:rsidP="00CE2E57">
            <w:pPr>
              <w:pStyle w:val="a6"/>
              <w:spacing w:line="276" w:lineRule="auto"/>
              <w:rPr>
                <w:szCs w:val="28"/>
                <w:lang w:eastAsia="en-US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72" w:rsidRDefault="00663972" w:rsidP="00CE2E57">
            <w:pPr>
              <w:pStyle w:val="a6"/>
              <w:spacing w:line="276" w:lineRule="auto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Специальное оборудование</w:t>
            </w:r>
          </w:p>
        </w:tc>
        <w:tc>
          <w:tcPr>
            <w:tcW w:w="7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72" w:rsidRDefault="00663972" w:rsidP="00CE2E57">
            <w:pPr>
              <w:pStyle w:val="a6"/>
              <w:spacing w:line="276" w:lineRule="auto"/>
              <w:ind w:firstLine="403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Разрешено использовать дополнительное оборудование и инвентарь, которые необходимо согласовать с экспертом по технике безопасности непосредственно перед началом экзамена, за исключением аналогичного имеющемуся на площадке</w:t>
            </w:r>
          </w:p>
        </w:tc>
      </w:tr>
    </w:tbl>
    <w:p w:rsidR="00663972" w:rsidRDefault="00663972" w:rsidP="00663972">
      <w:pPr>
        <w:spacing w:after="160" w:line="259" w:lineRule="auto"/>
        <w:rPr>
          <w:b/>
          <w:bCs/>
        </w:rPr>
      </w:pPr>
    </w:p>
    <w:p w:rsidR="00663972" w:rsidRDefault="00663972" w:rsidP="00663972">
      <w:pPr>
        <w:spacing w:after="160" w:line="259" w:lineRule="auto"/>
        <w:rPr>
          <w:b/>
          <w:bCs/>
        </w:rPr>
      </w:pPr>
    </w:p>
    <w:p w:rsidR="00663972" w:rsidRDefault="00663972" w:rsidP="00663972">
      <w:pPr>
        <w:spacing w:after="160" w:line="259" w:lineRule="auto"/>
        <w:rPr>
          <w:b/>
          <w:bCs/>
        </w:rPr>
      </w:pPr>
    </w:p>
    <w:p w:rsidR="00663972" w:rsidRDefault="00663972" w:rsidP="00663972">
      <w:pPr>
        <w:spacing w:after="160" w:line="259" w:lineRule="auto"/>
        <w:rPr>
          <w:b/>
          <w:bCs/>
        </w:rPr>
      </w:pPr>
    </w:p>
    <w:p w:rsidR="00663972" w:rsidRDefault="00663972" w:rsidP="00663972">
      <w:pPr>
        <w:spacing w:after="160" w:line="259" w:lineRule="auto"/>
        <w:rPr>
          <w:b/>
          <w:bCs/>
        </w:rPr>
      </w:pPr>
    </w:p>
    <w:p w:rsidR="00663972" w:rsidRDefault="00663972" w:rsidP="00663972">
      <w:pPr>
        <w:spacing w:after="160" w:line="259" w:lineRule="auto"/>
        <w:rPr>
          <w:b/>
          <w:bCs/>
        </w:rPr>
      </w:pPr>
    </w:p>
    <w:p w:rsidR="00663972" w:rsidRDefault="00663972" w:rsidP="00663972">
      <w:pPr>
        <w:spacing w:after="160" w:line="259" w:lineRule="auto"/>
        <w:rPr>
          <w:b/>
          <w:bCs/>
        </w:rPr>
      </w:pPr>
    </w:p>
    <w:p w:rsidR="00663972" w:rsidRDefault="00663972" w:rsidP="00663972">
      <w:pPr>
        <w:spacing w:after="160" w:line="259" w:lineRule="auto"/>
        <w:rPr>
          <w:b/>
          <w:bCs/>
        </w:rPr>
      </w:pPr>
    </w:p>
    <w:p w:rsidR="00663972" w:rsidRDefault="00663972" w:rsidP="00663972">
      <w:pPr>
        <w:spacing w:after="160" w:line="259" w:lineRule="auto"/>
        <w:rPr>
          <w:b/>
          <w:bCs/>
        </w:rPr>
      </w:pPr>
    </w:p>
    <w:p w:rsidR="00663972" w:rsidRDefault="00663972" w:rsidP="00663972">
      <w:pPr>
        <w:spacing w:after="160" w:line="259" w:lineRule="auto"/>
        <w:rPr>
          <w:b/>
          <w:bCs/>
        </w:rPr>
      </w:pPr>
    </w:p>
    <w:p w:rsidR="00663972" w:rsidRDefault="00663972" w:rsidP="00663972"/>
    <w:p w:rsidR="00663972" w:rsidRPr="00936F0F" w:rsidRDefault="00663972" w:rsidP="00663972">
      <w:pPr>
        <w:pStyle w:val="a6"/>
        <w:rPr>
          <w:szCs w:val="28"/>
        </w:rPr>
      </w:pPr>
    </w:p>
    <w:tbl>
      <w:tblPr>
        <w:tblpPr w:leftFromText="180" w:rightFromText="180" w:vertAnchor="text" w:horzAnchor="margin" w:tblpXSpec="center" w:tblpY="-3"/>
        <w:tblW w:w="9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"/>
        <w:gridCol w:w="2049"/>
        <w:gridCol w:w="653"/>
        <w:gridCol w:w="6501"/>
      </w:tblGrid>
      <w:tr w:rsidR="00663972" w:rsidRPr="00936F0F" w:rsidTr="00CE2E57">
        <w:trPr>
          <w:trHeight w:val="723"/>
        </w:trPr>
        <w:tc>
          <w:tcPr>
            <w:tcW w:w="3374" w:type="dxa"/>
            <w:gridSpan w:val="3"/>
            <w:shd w:val="clear" w:color="auto" w:fill="E0E0E0"/>
          </w:tcPr>
          <w:p w:rsidR="00663972" w:rsidRPr="00936F0F" w:rsidRDefault="00663972" w:rsidP="00CE2E57">
            <w:pPr>
              <w:pStyle w:val="a6"/>
              <w:rPr>
                <w:szCs w:val="28"/>
              </w:rPr>
            </w:pPr>
            <w:r w:rsidRPr="00936F0F">
              <w:rPr>
                <w:szCs w:val="28"/>
              </w:rPr>
              <w:t>Модуль</w:t>
            </w:r>
            <w:r w:rsidRPr="00936F0F">
              <w:rPr>
                <w:szCs w:val="28"/>
                <w:lang w:val="en-GB"/>
              </w:rPr>
              <w:t xml:space="preserve"> </w:t>
            </w:r>
            <w:r>
              <w:rPr>
                <w:szCs w:val="28"/>
              </w:rPr>
              <w:t>2.2</w:t>
            </w:r>
          </w:p>
          <w:p w:rsidR="00663972" w:rsidRPr="00936F0F" w:rsidRDefault="00663972" w:rsidP="00CE2E57">
            <w:pPr>
              <w:pStyle w:val="a6"/>
              <w:rPr>
                <w:szCs w:val="28"/>
                <w:lang w:val="en-GB"/>
              </w:rPr>
            </w:pPr>
          </w:p>
        </w:tc>
        <w:tc>
          <w:tcPr>
            <w:tcW w:w="6501" w:type="dxa"/>
            <w:shd w:val="clear" w:color="auto" w:fill="E0E0E0"/>
          </w:tcPr>
          <w:p w:rsidR="00663972" w:rsidRDefault="00663972" w:rsidP="00CE2E57">
            <w:pPr>
              <w:pStyle w:val="a6"/>
              <w:rPr>
                <w:szCs w:val="28"/>
              </w:rPr>
            </w:pPr>
            <w:r>
              <w:rPr>
                <w:szCs w:val="28"/>
              </w:rPr>
              <w:t>Десерт – песочное тесто</w:t>
            </w:r>
          </w:p>
          <w:p w:rsidR="00663972" w:rsidRPr="00936F0F" w:rsidRDefault="00663972" w:rsidP="00CE2E57">
            <w:pPr>
              <w:pStyle w:val="a6"/>
              <w:rPr>
                <w:szCs w:val="28"/>
                <w:lang w:val="en-GB"/>
              </w:rPr>
            </w:pPr>
          </w:p>
        </w:tc>
      </w:tr>
      <w:tr w:rsidR="00663972" w:rsidRPr="00936F0F" w:rsidTr="00CE2E57">
        <w:trPr>
          <w:trHeight w:val="203"/>
        </w:trPr>
        <w:tc>
          <w:tcPr>
            <w:tcW w:w="9875" w:type="dxa"/>
            <w:gridSpan w:val="4"/>
          </w:tcPr>
          <w:p w:rsidR="00663972" w:rsidRPr="00936F0F" w:rsidRDefault="00663972" w:rsidP="00CE2E57">
            <w:pPr>
              <w:pStyle w:val="a6"/>
              <w:rPr>
                <w:szCs w:val="28"/>
                <w:lang w:val="en-GB"/>
              </w:rPr>
            </w:pPr>
          </w:p>
        </w:tc>
      </w:tr>
      <w:tr w:rsidR="00663972" w:rsidRPr="00936F0F" w:rsidTr="00CE2E57">
        <w:trPr>
          <w:trHeight w:val="1620"/>
        </w:trPr>
        <w:tc>
          <w:tcPr>
            <w:tcW w:w="672" w:type="dxa"/>
          </w:tcPr>
          <w:p w:rsidR="00663972" w:rsidRPr="00936F0F" w:rsidRDefault="00663972" w:rsidP="00CE2E57">
            <w:pPr>
              <w:pStyle w:val="a6"/>
              <w:rPr>
                <w:szCs w:val="28"/>
                <w:lang w:val="en-GB"/>
              </w:rPr>
            </w:pPr>
          </w:p>
          <w:p w:rsidR="00663972" w:rsidRPr="00936F0F" w:rsidRDefault="00663972" w:rsidP="00CE2E57">
            <w:pPr>
              <w:pStyle w:val="a6"/>
              <w:rPr>
                <w:szCs w:val="28"/>
                <w:lang w:val="en-GB"/>
              </w:rPr>
            </w:pPr>
          </w:p>
        </w:tc>
        <w:tc>
          <w:tcPr>
            <w:tcW w:w="2049" w:type="dxa"/>
          </w:tcPr>
          <w:p w:rsidR="00663972" w:rsidRPr="00ED150A" w:rsidRDefault="00663972" w:rsidP="00CE2E57">
            <w:pPr>
              <w:pStyle w:val="a6"/>
              <w:rPr>
                <w:sz w:val="24"/>
                <w:lang w:val="en-GB"/>
              </w:rPr>
            </w:pPr>
            <w:r w:rsidRPr="00ED150A">
              <w:rPr>
                <w:sz w:val="24"/>
              </w:rPr>
              <w:t>Описание</w:t>
            </w:r>
            <w:r w:rsidRPr="00ED150A">
              <w:rPr>
                <w:sz w:val="24"/>
                <w:lang w:val="en-GB"/>
              </w:rPr>
              <w:t xml:space="preserve"> </w:t>
            </w:r>
          </w:p>
        </w:tc>
        <w:tc>
          <w:tcPr>
            <w:tcW w:w="7154" w:type="dxa"/>
            <w:gridSpan w:val="2"/>
          </w:tcPr>
          <w:p w:rsidR="00663972" w:rsidRDefault="00663972" w:rsidP="00663972">
            <w:pPr>
              <w:pStyle w:val="a6"/>
              <w:numPr>
                <w:ilvl w:val="0"/>
                <w:numId w:val="2"/>
              </w:numPr>
              <w:jc w:val="both"/>
              <w:rPr>
                <w:sz w:val="24"/>
              </w:rPr>
            </w:pPr>
            <w:r w:rsidRPr="002050D9">
              <w:rPr>
                <w:sz w:val="24"/>
              </w:rPr>
              <w:t>Приготовить 2 порции десерта с использованием</w:t>
            </w:r>
          </w:p>
          <w:p w:rsidR="00663972" w:rsidRPr="002050D9" w:rsidRDefault="00663972" w:rsidP="00CE2E57">
            <w:pPr>
              <w:pStyle w:val="a6"/>
              <w:jc w:val="both"/>
              <w:rPr>
                <w:sz w:val="24"/>
              </w:rPr>
            </w:pPr>
            <w:r w:rsidRPr="002050D9">
              <w:rPr>
                <w:sz w:val="24"/>
              </w:rPr>
              <w:t xml:space="preserve">песочного теста (или его производных) как одного из основных компонентов. </w:t>
            </w:r>
          </w:p>
          <w:p w:rsidR="00663972" w:rsidRPr="007E192C" w:rsidRDefault="00663972" w:rsidP="00663972">
            <w:pPr>
              <w:pStyle w:val="a6"/>
              <w:numPr>
                <w:ilvl w:val="0"/>
                <w:numId w:val="2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 xml:space="preserve">Минимум </w:t>
            </w:r>
            <w:r w:rsidRPr="00971B0E">
              <w:rPr>
                <w:sz w:val="24"/>
              </w:rPr>
              <w:t xml:space="preserve">1 соус </w:t>
            </w:r>
            <w:r>
              <w:rPr>
                <w:sz w:val="24"/>
              </w:rPr>
              <w:t>на выбор участника</w:t>
            </w:r>
          </w:p>
        </w:tc>
      </w:tr>
      <w:tr w:rsidR="00663972" w:rsidRPr="00936F0F" w:rsidTr="00CE2E57">
        <w:trPr>
          <w:trHeight w:val="2110"/>
        </w:trPr>
        <w:tc>
          <w:tcPr>
            <w:tcW w:w="672" w:type="dxa"/>
          </w:tcPr>
          <w:p w:rsidR="00663972" w:rsidRPr="00936F0F" w:rsidRDefault="00663972" w:rsidP="00CE2E57">
            <w:pPr>
              <w:pStyle w:val="a6"/>
              <w:rPr>
                <w:szCs w:val="28"/>
              </w:rPr>
            </w:pPr>
          </w:p>
        </w:tc>
        <w:tc>
          <w:tcPr>
            <w:tcW w:w="2049" w:type="dxa"/>
          </w:tcPr>
          <w:p w:rsidR="00663972" w:rsidRPr="00ED150A" w:rsidRDefault="00663972" w:rsidP="00CE2E57">
            <w:pPr>
              <w:pStyle w:val="a6"/>
              <w:rPr>
                <w:sz w:val="24"/>
              </w:rPr>
            </w:pPr>
            <w:r w:rsidRPr="00ED150A">
              <w:rPr>
                <w:sz w:val="24"/>
              </w:rPr>
              <w:t>Подача</w:t>
            </w:r>
          </w:p>
          <w:p w:rsidR="00663972" w:rsidRPr="006E5F4A" w:rsidRDefault="00663972" w:rsidP="00CE2E57">
            <w:pPr>
              <w:pStyle w:val="a6"/>
              <w:rPr>
                <w:sz w:val="24"/>
              </w:rPr>
            </w:pPr>
          </w:p>
        </w:tc>
        <w:tc>
          <w:tcPr>
            <w:tcW w:w="7154" w:type="dxa"/>
            <w:gridSpan w:val="2"/>
          </w:tcPr>
          <w:p w:rsidR="00663972" w:rsidRPr="002050D9" w:rsidRDefault="00663972" w:rsidP="00663972">
            <w:pPr>
              <w:pStyle w:val="a6"/>
              <w:numPr>
                <w:ilvl w:val="0"/>
                <w:numId w:val="2"/>
              </w:numPr>
              <w:jc w:val="both"/>
              <w:rPr>
                <w:sz w:val="24"/>
              </w:rPr>
            </w:pPr>
            <w:r w:rsidRPr="00971B0E">
              <w:rPr>
                <w:sz w:val="24"/>
              </w:rPr>
              <w:t xml:space="preserve">Масса десерта - минимум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971B0E">
                <w:rPr>
                  <w:sz w:val="24"/>
                </w:rPr>
                <w:t>100</w:t>
              </w:r>
              <w:r>
                <w:rPr>
                  <w:sz w:val="24"/>
                </w:rPr>
                <w:t xml:space="preserve"> </w:t>
              </w:r>
              <w:r w:rsidRPr="00971B0E">
                <w:rPr>
                  <w:sz w:val="24"/>
                </w:rPr>
                <w:t>г</w:t>
              </w:r>
            </w:smartTag>
            <w:r>
              <w:rPr>
                <w:sz w:val="24"/>
              </w:rPr>
              <w:t>.</w:t>
            </w:r>
          </w:p>
          <w:p w:rsidR="00663972" w:rsidRDefault="00663972" w:rsidP="00663972">
            <w:pPr>
              <w:pStyle w:val="a6"/>
              <w:numPr>
                <w:ilvl w:val="0"/>
                <w:numId w:val="2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 w:rsidRPr="00971B0E">
              <w:rPr>
                <w:sz w:val="24"/>
              </w:rPr>
              <w:t xml:space="preserve"> порции десерта подаются на к</w:t>
            </w:r>
            <w:r>
              <w:rPr>
                <w:sz w:val="24"/>
              </w:rPr>
              <w:t xml:space="preserve">руглой белой плоской </w:t>
            </w:r>
          </w:p>
          <w:p w:rsidR="00663972" w:rsidRPr="00971B0E" w:rsidRDefault="00663972" w:rsidP="00CE2E57">
            <w:pPr>
              <w:pStyle w:val="a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тарелке диаметром </w:t>
            </w:r>
            <w:smartTag w:uri="urn:schemas-microsoft-com:office:smarttags" w:element="metricconverter">
              <w:smartTagPr>
                <w:attr w:name="ProductID" w:val="32 см"/>
              </w:smartTagPr>
              <w:r>
                <w:rPr>
                  <w:sz w:val="24"/>
                </w:rPr>
                <w:t>32</w:t>
              </w:r>
              <w:r w:rsidRPr="00971B0E">
                <w:rPr>
                  <w:sz w:val="24"/>
                </w:rPr>
                <w:t xml:space="preserve"> см</w:t>
              </w:r>
            </w:smartTag>
            <w:r>
              <w:rPr>
                <w:sz w:val="24"/>
              </w:rPr>
              <w:t>.</w:t>
            </w:r>
          </w:p>
          <w:p w:rsidR="00663972" w:rsidRDefault="00663972" w:rsidP="00663972">
            <w:pPr>
              <w:pStyle w:val="a6"/>
              <w:numPr>
                <w:ilvl w:val="0"/>
                <w:numId w:val="2"/>
              </w:numPr>
              <w:jc w:val="both"/>
              <w:rPr>
                <w:sz w:val="24"/>
              </w:rPr>
            </w:pPr>
            <w:r w:rsidRPr="00895440">
              <w:rPr>
                <w:sz w:val="24"/>
              </w:rPr>
              <w:t xml:space="preserve">Использование при подаче несъедобных компонентов, </w:t>
            </w:r>
          </w:p>
          <w:p w:rsidR="00663972" w:rsidRPr="00971B0E" w:rsidRDefault="00663972" w:rsidP="00CE2E57">
            <w:pPr>
              <w:pStyle w:val="a6"/>
              <w:jc w:val="both"/>
              <w:rPr>
                <w:sz w:val="24"/>
              </w:rPr>
            </w:pPr>
            <w:r w:rsidRPr="00895440">
              <w:rPr>
                <w:sz w:val="24"/>
              </w:rPr>
              <w:t>дополнительных аксессуаров и вспомогательного инвентаря на тарелках НЕ ДОПУСКАЕТСЯ!!!</w:t>
            </w:r>
          </w:p>
        </w:tc>
      </w:tr>
      <w:tr w:rsidR="00663972" w:rsidRPr="00936F0F" w:rsidTr="00CE2E57">
        <w:trPr>
          <w:trHeight w:val="746"/>
        </w:trPr>
        <w:tc>
          <w:tcPr>
            <w:tcW w:w="672" w:type="dxa"/>
          </w:tcPr>
          <w:p w:rsidR="00663972" w:rsidRPr="00936F0F" w:rsidRDefault="00663972" w:rsidP="00CE2E57">
            <w:pPr>
              <w:pStyle w:val="a6"/>
              <w:rPr>
                <w:szCs w:val="28"/>
              </w:rPr>
            </w:pPr>
          </w:p>
        </w:tc>
        <w:tc>
          <w:tcPr>
            <w:tcW w:w="2049" w:type="dxa"/>
          </w:tcPr>
          <w:p w:rsidR="00663972" w:rsidRPr="00ED150A" w:rsidRDefault="00663972" w:rsidP="00CE2E57">
            <w:pPr>
              <w:pStyle w:val="a6"/>
              <w:rPr>
                <w:sz w:val="24"/>
              </w:rPr>
            </w:pPr>
            <w:r w:rsidRPr="00ED150A">
              <w:rPr>
                <w:sz w:val="24"/>
              </w:rPr>
              <w:t>Обязательные</w:t>
            </w:r>
          </w:p>
          <w:p w:rsidR="00663972" w:rsidRPr="00ED150A" w:rsidRDefault="00663972" w:rsidP="00CE2E57">
            <w:pPr>
              <w:pStyle w:val="a6"/>
              <w:rPr>
                <w:sz w:val="24"/>
              </w:rPr>
            </w:pPr>
            <w:r w:rsidRPr="00ED150A">
              <w:rPr>
                <w:sz w:val="24"/>
              </w:rPr>
              <w:t>ингредиенты</w:t>
            </w:r>
          </w:p>
        </w:tc>
        <w:tc>
          <w:tcPr>
            <w:tcW w:w="7154" w:type="dxa"/>
            <w:gridSpan w:val="2"/>
          </w:tcPr>
          <w:p w:rsidR="00663972" w:rsidRPr="00971B0E" w:rsidRDefault="00663972" w:rsidP="00663972">
            <w:pPr>
              <w:pStyle w:val="a6"/>
              <w:numPr>
                <w:ilvl w:val="0"/>
                <w:numId w:val="2"/>
              </w:numPr>
              <w:jc w:val="left"/>
              <w:rPr>
                <w:sz w:val="24"/>
              </w:rPr>
            </w:pPr>
            <w:r>
              <w:rPr>
                <w:sz w:val="24"/>
              </w:rPr>
              <w:t>Песочное тесто или его производные</w:t>
            </w:r>
          </w:p>
        </w:tc>
      </w:tr>
      <w:tr w:rsidR="00663972" w:rsidRPr="00936F0F" w:rsidTr="00CE2E57">
        <w:trPr>
          <w:trHeight w:val="1121"/>
        </w:trPr>
        <w:tc>
          <w:tcPr>
            <w:tcW w:w="672" w:type="dxa"/>
          </w:tcPr>
          <w:p w:rsidR="00663972" w:rsidRPr="00936F0F" w:rsidRDefault="00663972" w:rsidP="00CE2E57">
            <w:pPr>
              <w:pStyle w:val="a6"/>
              <w:rPr>
                <w:szCs w:val="28"/>
              </w:rPr>
            </w:pPr>
          </w:p>
        </w:tc>
        <w:tc>
          <w:tcPr>
            <w:tcW w:w="2049" w:type="dxa"/>
          </w:tcPr>
          <w:p w:rsidR="00663972" w:rsidRPr="00ED150A" w:rsidRDefault="00663972" w:rsidP="00CE2E57">
            <w:pPr>
              <w:pStyle w:val="a6"/>
              <w:rPr>
                <w:sz w:val="24"/>
              </w:rPr>
            </w:pPr>
            <w:r w:rsidRPr="00ED150A">
              <w:rPr>
                <w:sz w:val="24"/>
              </w:rPr>
              <w:t xml:space="preserve">Основные ингредиенты </w:t>
            </w:r>
          </w:p>
        </w:tc>
        <w:tc>
          <w:tcPr>
            <w:tcW w:w="7154" w:type="dxa"/>
            <w:gridSpan w:val="2"/>
          </w:tcPr>
          <w:p w:rsidR="00663972" w:rsidRPr="00971B0E" w:rsidRDefault="00663972" w:rsidP="00663972">
            <w:pPr>
              <w:pStyle w:val="a6"/>
              <w:numPr>
                <w:ilvl w:val="0"/>
                <w:numId w:val="2"/>
              </w:numPr>
              <w:jc w:val="left"/>
              <w:rPr>
                <w:sz w:val="24"/>
              </w:rPr>
            </w:pPr>
            <w:r w:rsidRPr="00971B0E">
              <w:rPr>
                <w:sz w:val="24"/>
              </w:rPr>
              <w:t>Используйте ингредиенты с общего стола</w:t>
            </w:r>
          </w:p>
          <w:p w:rsidR="00663972" w:rsidRDefault="00663972" w:rsidP="00663972">
            <w:pPr>
              <w:pStyle w:val="a6"/>
              <w:numPr>
                <w:ilvl w:val="0"/>
                <w:numId w:val="2"/>
              </w:numPr>
              <w:jc w:val="left"/>
              <w:rPr>
                <w:sz w:val="24"/>
              </w:rPr>
            </w:pPr>
            <w:r w:rsidRPr="00971B0E">
              <w:rPr>
                <w:sz w:val="24"/>
              </w:rPr>
              <w:t>Используйте ингредиенты из списка продуктов</w:t>
            </w:r>
          </w:p>
          <w:p w:rsidR="00663972" w:rsidRPr="00971B0E" w:rsidRDefault="00663972" w:rsidP="00CE2E57">
            <w:pPr>
              <w:pStyle w:val="a6"/>
              <w:jc w:val="left"/>
              <w:rPr>
                <w:sz w:val="24"/>
              </w:rPr>
            </w:pPr>
          </w:p>
          <w:p w:rsidR="00663972" w:rsidRPr="00971B0E" w:rsidRDefault="00663972" w:rsidP="00CE2E57">
            <w:pPr>
              <w:pStyle w:val="a6"/>
              <w:ind w:left="720"/>
              <w:jc w:val="left"/>
              <w:rPr>
                <w:sz w:val="24"/>
              </w:rPr>
            </w:pPr>
          </w:p>
        </w:tc>
      </w:tr>
      <w:tr w:rsidR="00663972" w:rsidRPr="00936F0F" w:rsidTr="00CE2E57">
        <w:trPr>
          <w:trHeight w:val="580"/>
        </w:trPr>
        <w:tc>
          <w:tcPr>
            <w:tcW w:w="672" w:type="dxa"/>
          </w:tcPr>
          <w:p w:rsidR="00663972" w:rsidRPr="00936F0F" w:rsidRDefault="00663972" w:rsidP="00CE2E57">
            <w:pPr>
              <w:pStyle w:val="a6"/>
              <w:rPr>
                <w:szCs w:val="28"/>
              </w:rPr>
            </w:pPr>
          </w:p>
        </w:tc>
        <w:tc>
          <w:tcPr>
            <w:tcW w:w="2049" w:type="dxa"/>
          </w:tcPr>
          <w:p w:rsidR="00663972" w:rsidRPr="00ED150A" w:rsidRDefault="00663972" w:rsidP="00CE2E57">
            <w:pPr>
              <w:pStyle w:val="a6"/>
              <w:rPr>
                <w:sz w:val="24"/>
              </w:rPr>
            </w:pPr>
            <w:r w:rsidRPr="00ED150A">
              <w:rPr>
                <w:sz w:val="24"/>
              </w:rPr>
              <w:t>Специальное оборудование</w:t>
            </w:r>
          </w:p>
        </w:tc>
        <w:tc>
          <w:tcPr>
            <w:tcW w:w="7154" w:type="dxa"/>
            <w:gridSpan w:val="2"/>
          </w:tcPr>
          <w:p w:rsidR="00663972" w:rsidRPr="00971B0E" w:rsidRDefault="00663972" w:rsidP="00CE2E57">
            <w:pPr>
              <w:pStyle w:val="a6"/>
              <w:ind w:firstLine="398"/>
              <w:jc w:val="both"/>
              <w:rPr>
                <w:sz w:val="24"/>
              </w:rPr>
            </w:pPr>
            <w:r w:rsidRPr="00A6076B">
              <w:rPr>
                <w:sz w:val="24"/>
              </w:rPr>
              <w:t>Разрешено использовать дополнительное оборудование</w:t>
            </w:r>
            <w:r>
              <w:rPr>
                <w:sz w:val="24"/>
              </w:rPr>
              <w:t xml:space="preserve"> и инвентарь</w:t>
            </w:r>
            <w:r w:rsidRPr="00A6076B">
              <w:rPr>
                <w:sz w:val="24"/>
              </w:rPr>
              <w:t>, котор</w:t>
            </w:r>
            <w:r>
              <w:rPr>
                <w:sz w:val="24"/>
              </w:rPr>
              <w:t>ый</w:t>
            </w:r>
            <w:r w:rsidRPr="00A6076B">
              <w:rPr>
                <w:sz w:val="24"/>
              </w:rPr>
              <w:t xml:space="preserve"> необходимо согласовать с экспертом по технике безопасности непосредственно перед начал</w:t>
            </w:r>
            <w:r>
              <w:rPr>
                <w:sz w:val="24"/>
              </w:rPr>
              <w:t>ом соревнований, за исключением</w:t>
            </w:r>
            <w:r w:rsidRPr="00A6076B">
              <w:rPr>
                <w:sz w:val="24"/>
              </w:rPr>
              <w:t xml:space="preserve"> аналогичного, имеюще</w:t>
            </w:r>
            <w:r>
              <w:rPr>
                <w:sz w:val="24"/>
              </w:rPr>
              <w:t>гося</w:t>
            </w:r>
            <w:r w:rsidRPr="00A6076B">
              <w:rPr>
                <w:sz w:val="24"/>
              </w:rPr>
              <w:t xml:space="preserve"> на площадке</w:t>
            </w:r>
          </w:p>
        </w:tc>
      </w:tr>
    </w:tbl>
    <w:p w:rsidR="00663972" w:rsidRDefault="00663972" w:rsidP="00663972">
      <w:pPr>
        <w:spacing w:after="160" w:line="259" w:lineRule="auto"/>
        <w:rPr>
          <w:b/>
          <w:bCs/>
        </w:rPr>
      </w:pPr>
    </w:p>
    <w:p w:rsidR="00663972" w:rsidRPr="00C01569" w:rsidRDefault="00663972" w:rsidP="00663972">
      <w:pPr>
        <w:rPr>
          <w:vanish/>
        </w:rPr>
      </w:pPr>
      <w:r w:rsidRPr="00C01569">
        <w:rPr>
          <w:vanish/>
        </w:rPr>
        <w:t>Пожалуйста, подождите</w:t>
      </w:r>
    </w:p>
    <w:p w:rsidR="00663972" w:rsidRPr="00C01569" w:rsidRDefault="00663972" w:rsidP="00663972">
      <w:pPr>
        <w:pBdr>
          <w:top w:val="single" w:sz="6" w:space="1" w:color="auto"/>
        </w:pBdr>
        <w:jc w:val="center"/>
        <w:rPr>
          <w:vanish/>
          <w:sz w:val="16"/>
          <w:szCs w:val="16"/>
        </w:rPr>
      </w:pPr>
      <w:r w:rsidRPr="00C01569">
        <w:rPr>
          <w:vanish/>
          <w:sz w:val="16"/>
          <w:szCs w:val="16"/>
        </w:rPr>
        <w:t>Конец формы</w:t>
      </w:r>
    </w:p>
    <w:p w:rsidR="00663972" w:rsidRPr="00C01569" w:rsidRDefault="00663972" w:rsidP="00663972"/>
    <w:p w:rsidR="0074539D" w:rsidRDefault="00A55670" w:rsidP="00A5567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</w:p>
    <w:p w:rsidR="0074539D" w:rsidRDefault="0074539D" w:rsidP="0074539D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4539D" w:rsidRDefault="00A55670" w:rsidP="0074539D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  <w:sectPr w:rsidR="0074539D" w:rsidSect="008F729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4539D" w:rsidRDefault="0074539D" w:rsidP="0074539D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В</w:t>
      </w:r>
    </w:p>
    <w:p w:rsidR="002551C3" w:rsidRDefault="002551C3" w:rsidP="002551C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Технологические карты</w:t>
      </w:r>
    </w:p>
    <w:p w:rsidR="00A55670" w:rsidRPr="00A55670" w:rsidRDefault="00A55670" w:rsidP="00A55670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67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Технологическая карта № 1</w:t>
      </w:r>
    </w:p>
    <w:p w:rsidR="00A55670" w:rsidRPr="00A55670" w:rsidRDefault="00A55670" w:rsidP="00A55670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55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блюда (изделия) </w:t>
      </w:r>
      <w:r w:rsidRPr="00A556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Рулет из птицы с клюквенным соусом</w:t>
      </w:r>
    </w:p>
    <w:tbl>
      <w:tblPr>
        <w:tblW w:w="1546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993"/>
        <w:gridCol w:w="1058"/>
        <w:gridCol w:w="1080"/>
        <w:gridCol w:w="1260"/>
        <w:gridCol w:w="1264"/>
        <w:gridCol w:w="6837"/>
      </w:tblGrid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сырья, пищевых продуктов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брутто, г</w:t>
            </w: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нетто (п/ф), г</w:t>
            </w: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Масса </w:t>
            </w:r>
            <w:proofErr w:type="gramStart"/>
            <w:r w:rsidRPr="00A55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готово-</w:t>
            </w:r>
            <w:proofErr w:type="spellStart"/>
            <w:r w:rsidRPr="00A55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</w:t>
            </w:r>
            <w:proofErr w:type="spellEnd"/>
            <w:proofErr w:type="gramEnd"/>
            <w:r w:rsidRPr="00A55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г</w:t>
            </w: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брутто на</w:t>
            </w:r>
          </w:p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порций, кг</w:t>
            </w: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нетто на</w:t>
            </w:r>
          </w:p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</w:p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порций, кг</w:t>
            </w:r>
          </w:p>
        </w:tc>
        <w:tc>
          <w:tcPr>
            <w:tcW w:w="6837" w:type="dxa"/>
          </w:tcPr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Технологический процесс </w:t>
            </w:r>
            <w:proofErr w:type="spellStart"/>
            <w:r w:rsidRPr="00A55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изготовления.оформления</w:t>
            </w:r>
            <w:proofErr w:type="spellEnd"/>
            <w:r w:rsidRPr="00A55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подачи блюда (изделия), требования к качеству, условия и сроки реализации</w:t>
            </w: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Филе куриное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6837" w:type="dxa"/>
            <w:vMerge w:val="restart"/>
          </w:tcPr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Технологический процесс приготовления:</w:t>
            </w:r>
          </w:p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Куриное филе раскрыть, как «книжку» и отбить через пищевую пленку. Посыпать солью, перцем, тимьяном. Сбрызнуть растительным маслом.</w:t>
            </w:r>
          </w:p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5567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Начинка для рулета:</w:t>
            </w:r>
          </w:p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Чеснок натереть на терке. Прогреть чеснок на смеси сливочного и оливкового масла.</w:t>
            </w:r>
            <w:bookmarkStart w:id="0" w:name="_GoBack"/>
            <w:bookmarkEnd w:id="0"/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Добавить </w:t>
            </w:r>
            <w:proofErr w:type="spellStart"/>
            <w:proofErr w:type="gramStart"/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размороженый</w:t>
            </w:r>
            <w:proofErr w:type="spellEnd"/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шпинат</w:t>
            </w:r>
            <w:proofErr w:type="gramEnd"/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прогреть в течении 5 минут.</w:t>
            </w:r>
          </w:p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Красный болгарский перец нарезать тонкой соломкой.</w:t>
            </w:r>
          </w:p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подготовленное филе выкладывают слоями вначале ломтики бекона, затем шпинат (в виде брусочка), затем творожный сыр и в последнюю очередь сладкий болгарский перец. </w:t>
            </w:r>
          </w:p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Затем  куриное</w:t>
            </w:r>
            <w:proofErr w:type="gramEnd"/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филе сворачивают в виде рулета, обертывают в фольге и запекают  в </w:t>
            </w:r>
            <w:proofErr w:type="spellStart"/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пароконвектавтомате</w:t>
            </w:r>
            <w:proofErr w:type="spellEnd"/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160 </w:t>
            </w:r>
            <w:proofErr w:type="spellStart"/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</w:t>
            </w: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течении 20 - 25 минут. После этого рулет охлаждают.</w:t>
            </w:r>
          </w:p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Соус клюквенный:</w:t>
            </w: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Клюкву перебрать, промыть и пробить с помощью блендера. Добавить немного воды, проварить и протереть через сито. После этого ввести сахар и сливочное масло и немного уварить соус.</w:t>
            </w:r>
          </w:p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Гарнир</w:t>
            </w: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Помидоры черри нарезать пополам, сладкий болгарский перец нарезать треугольниками.</w:t>
            </w:r>
          </w:p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Подают на тарелке диаметром 32 см. </w:t>
            </w:r>
          </w:p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Рулет нарезать, выложить на тарелку, блюдо оформить соусом клюквенным, помидорами черри, сладким болгарским </w:t>
            </w: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перцем, зеленью петрушки, кунжутом и кедровыми орешками. Температура подачи 10 – 14 </w:t>
            </w:r>
            <w:proofErr w:type="spellStart"/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</w:t>
            </w: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55670" w:rsidRPr="00A55670" w:rsidRDefault="00A55670" w:rsidP="00A55670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 блюда 80 – 130 г.</w:t>
            </w: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lang w:eastAsia="ru-RU"/>
              </w:rPr>
              <w:t>Соль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lang w:eastAsia="ru-RU"/>
              </w:rPr>
              <w:t>Перец черный молотый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lang w:eastAsia="ru-RU"/>
              </w:rPr>
              <w:t>Тимьян сухой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lang w:eastAsia="ru-RU"/>
              </w:rPr>
              <w:t xml:space="preserve">Масло растительное рафинированное 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b/>
                <w:lang w:eastAsia="ru-RU"/>
              </w:rPr>
              <w:t>Начинка для рулета: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lang w:eastAsia="ru-RU"/>
              </w:rPr>
              <w:t>Бекон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lang w:eastAsia="ru-RU"/>
              </w:rPr>
              <w:t>Шпинат замороженный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lang w:eastAsia="ru-RU"/>
              </w:rPr>
              <w:t>Чеснок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lang w:eastAsia="ru-RU"/>
              </w:rPr>
              <w:t>Масло сливочное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lang w:eastAsia="ru-RU"/>
              </w:rPr>
              <w:t>Масло оливковое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lang w:eastAsia="ru-RU"/>
              </w:rPr>
              <w:t xml:space="preserve">Сыр творожный 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lang w:eastAsia="ru-RU"/>
              </w:rPr>
              <w:t>Перец сладкий болгарский (красный)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Соус </w:t>
            </w:r>
            <w:proofErr w:type="gramStart"/>
            <w:r w:rsidRPr="00A55670">
              <w:rPr>
                <w:rFonts w:ascii="Times New Roman" w:eastAsia="Times New Roman" w:hAnsi="Times New Roman" w:cs="Times New Roman"/>
                <w:b/>
                <w:lang w:eastAsia="ru-RU"/>
              </w:rPr>
              <w:t>клюквенный :</w:t>
            </w:r>
            <w:proofErr w:type="gramEnd"/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lang w:eastAsia="ru-RU"/>
              </w:rPr>
              <w:t>Клюква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Сливочное масло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Гарнир 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lang w:eastAsia="ru-RU"/>
              </w:rPr>
              <w:t>Петрушка (зелень)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lang w:eastAsia="ru-RU"/>
              </w:rPr>
              <w:t>Помидоры черри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lang w:eastAsia="ru-RU"/>
              </w:rPr>
              <w:t>Перец сладкий болгарский (желтый)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Орехи кедровые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Кунжут белый 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 на 1 порцию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rPr>
          <w:trHeight w:val="345"/>
        </w:trPr>
        <w:tc>
          <w:tcPr>
            <w:tcW w:w="8632" w:type="dxa"/>
            <w:gridSpan w:val="6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пищевой ценности</w:t>
            </w: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rPr>
          <w:trHeight w:val="180"/>
        </w:trPr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 блюда, г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Белки, г</w:t>
            </w: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Жиры, г</w:t>
            </w: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Углево-ды</w:t>
            </w:r>
            <w:proofErr w:type="spellEnd"/>
            <w:proofErr w:type="gramEnd"/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</w:t>
            </w:r>
          </w:p>
        </w:tc>
        <w:tc>
          <w:tcPr>
            <w:tcW w:w="2524" w:type="dxa"/>
            <w:gridSpan w:val="2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Калорийность, ккал</w:t>
            </w: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rPr>
          <w:trHeight w:val="435"/>
        </w:trPr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4" w:type="dxa"/>
            <w:gridSpan w:val="2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670" w:rsidRPr="00A55670" w:rsidTr="00CE2E57">
        <w:trPr>
          <w:trHeight w:val="210"/>
        </w:trPr>
        <w:tc>
          <w:tcPr>
            <w:tcW w:w="2977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4" w:type="dxa"/>
            <w:gridSpan w:val="2"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37" w:type="dxa"/>
            <w:vMerge/>
          </w:tcPr>
          <w:p w:rsidR="00A55670" w:rsidRPr="00A55670" w:rsidRDefault="00A55670" w:rsidP="00A55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5670" w:rsidRPr="00A55670" w:rsidRDefault="00A55670" w:rsidP="00A556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6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Подписи</w:t>
      </w:r>
    </w:p>
    <w:p w:rsidR="00A55670" w:rsidRPr="00A55670" w:rsidRDefault="00A55670" w:rsidP="00A556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6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Зав. производством (или его заместитель, шеф-повар, или старший повар)</w:t>
      </w:r>
    </w:p>
    <w:p w:rsidR="00A55670" w:rsidRPr="00A55670" w:rsidRDefault="00A55670" w:rsidP="00A556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67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Калькулятор, технолог (при наличии)</w:t>
      </w:r>
    </w:p>
    <w:p w:rsidR="00A55670" w:rsidRPr="00A55670" w:rsidRDefault="00A55670" w:rsidP="00A556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5714" w:rsidRDefault="00555714" w:rsidP="00663972">
      <w:pPr>
        <w:rPr>
          <w:sz w:val="28"/>
          <w:szCs w:val="28"/>
        </w:rPr>
      </w:pPr>
    </w:p>
    <w:p w:rsidR="0074539D" w:rsidRDefault="0074539D" w:rsidP="00663972">
      <w:pPr>
        <w:rPr>
          <w:sz w:val="28"/>
          <w:szCs w:val="28"/>
        </w:rPr>
      </w:pPr>
    </w:p>
    <w:p w:rsidR="0074539D" w:rsidRDefault="0074539D" w:rsidP="00663972">
      <w:pPr>
        <w:rPr>
          <w:sz w:val="28"/>
          <w:szCs w:val="28"/>
        </w:rPr>
      </w:pPr>
    </w:p>
    <w:p w:rsidR="0074539D" w:rsidRDefault="0074539D" w:rsidP="00663972">
      <w:pPr>
        <w:rPr>
          <w:sz w:val="28"/>
          <w:szCs w:val="28"/>
        </w:rPr>
      </w:pPr>
    </w:p>
    <w:p w:rsidR="0074539D" w:rsidRDefault="0074539D" w:rsidP="00663972">
      <w:pPr>
        <w:rPr>
          <w:sz w:val="28"/>
          <w:szCs w:val="28"/>
        </w:rPr>
      </w:pPr>
    </w:p>
    <w:p w:rsidR="0074539D" w:rsidRDefault="0074539D" w:rsidP="00663972">
      <w:pPr>
        <w:rPr>
          <w:sz w:val="28"/>
          <w:szCs w:val="28"/>
        </w:rPr>
      </w:pPr>
    </w:p>
    <w:p w:rsidR="0074539D" w:rsidRDefault="0074539D" w:rsidP="00663972">
      <w:pPr>
        <w:rPr>
          <w:sz w:val="28"/>
          <w:szCs w:val="28"/>
        </w:rPr>
      </w:pPr>
    </w:p>
    <w:p w:rsidR="0074539D" w:rsidRDefault="0074539D" w:rsidP="00663972">
      <w:pPr>
        <w:rPr>
          <w:sz w:val="28"/>
          <w:szCs w:val="28"/>
        </w:rPr>
      </w:pPr>
    </w:p>
    <w:p w:rsidR="0074539D" w:rsidRDefault="0074539D" w:rsidP="00663972">
      <w:pPr>
        <w:rPr>
          <w:sz w:val="28"/>
          <w:szCs w:val="28"/>
        </w:rPr>
      </w:pPr>
    </w:p>
    <w:p w:rsidR="0074539D" w:rsidRDefault="0074539D" w:rsidP="00663972">
      <w:pPr>
        <w:rPr>
          <w:sz w:val="28"/>
          <w:szCs w:val="28"/>
        </w:rPr>
      </w:pPr>
    </w:p>
    <w:p w:rsidR="00555714" w:rsidRPr="00555714" w:rsidRDefault="00555714" w:rsidP="005557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555714">
        <w:rPr>
          <w:rFonts w:ascii="Times New Roman" w:eastAsia="Times New Roman" w:hAnsi="Times New Roman" w:cs="Times New Roman"/>
          <w:lang w:eastAsia="ru-RU"/>
        </w:rPr>
        <w:lastRenderedPageBreak/>
        <w:t>Технологическая карта № ___</w:t>
      </w:r>
    </w:p>
    <w:p w:rsidR="00555714" w:rsidRPr="00555714" w:rsidRDefault="00555714" w:rsidP="005557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555714">
        <w:rPr>
          <w:rFonts w:ascii="Times New Roman" w:eastAsia="Times New Roman" w:hAnsi="Times New Roman" w:cs="Times New Roman"/>
          <w:lang w:eastAsia="ru-RU"/>
        </w:rPr>
        <w:t xml:space="preserve">Наименование блюда (изделия) </w:t>
      </w:r>
      <w:r w:rsidRPr="00555714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Филе семги с гарниром из картофеля </w:t>
      </w:r>
      <w:proofErr w:type="spellStart"/>
      <w:r w:rsidRPr="00555714">
        <w:rPr>
          <w:rFonts w:ascii="Times New Roman" w:eastAsia="Times New Roman" w:hAnsi="Times New Roman" w:cs="Times New Roman"/>
          <w:b/>
          <w:u w:val="single"/>
          <w:lang w:eastAsia="ru-RU"/>
        </w:rPr>
        <w:t>запеченого</w:t>
      </w:r>
      <w:proofErr w:type="spellEnd"/>
      <w:r w:rsidRPr="00555714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и пюре из брокколи и цветной капусты под соусом </w:t>
      </w:r>
      <w:proofErr w:type="spellStart"/>
      <w:r w:rsidRPr="00555714">
        <w:rPr>
          <w:rFonts w:ascii="Times New Roman" w:eastAsia="Times New Roman" w:hAnsi="Times New Roman" w:cs="Times New Roman"/>
          <w:b/>
          <w:u w:val="single"/>
          <w:lang w:eastAsia="ru-RU"/>
        </w:rPr>
        <w:t>лимоно</w:t>
      </w:r>
      <w:proofErr w:type="spellEnd"/>
      <w:r w:rsidRPr="00555714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- мятным</w:t>
      </w: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13"/>
        <w:gridCol w:w="1234"/>
        <w:gridCol w:w="1080"/>
        <w:gridCol w:w="1080"/>
        <w:gridCol w:w="1260"/>
        <w:gridCol w:w="1264"/>
        <w:gridCol w:w="6837"/>
      </w:tblGrid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Наименование сырья, пищевых продуктов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Масса брутто, г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Масса нетто (п/ф), г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 xml:space="preserve">Масса </w:t>
            </w:r>
            <w:proofErr w:type="gramStart"/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готово-</w:t>
            </w:r>
            <w:proofErr w:type="spellStart"/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го</w:t>
            </w:r>
            <w:proofErr w:type="spellEnd"/>
            <w:proofErr w:type="gramEnd"/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, г</w:t>
            </w: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Масса брутто на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 xml:space="preserve">2 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порций, кг</w:t>
            </w: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 xml:space="preserve">Масса нетто на 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2  порций</w:t>
            </w:r>
            <w:proofErr w:type="gramEnd"/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, кг</w:t>
            </w:r>
          </w:p>
        </w:tc>
        <w:tc>
          <w:tcPr>
            <w:tcW w:w="6837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Технологический процесс изготовления. оформления и подачи блюда (изделия), требования к качеству, условия и сроки реализации</w:t>
            </w: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Филе семги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b/>
                <w:lang w:eastAsia="ru-RU"/>
              </w:rPr>
              <w:t>160</w:t>
            </w: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6837" w:type="dxa"/>
            <w:vMerge w:val="restart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Приготовление семги: </w:t>
            </w: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филе семги нарезать на порционные куски с кожей без костей</w:t>
            </w:r>
            <w:r w:rsidRPr="0055571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</w:t>
            </w: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Сформовать полуфабрикат «бабоч</w:t>
            </w:r>
            <w:r w:rsidRPr="0055571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ка». </w:t>
            </w: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Филе семги</w:t>
            </w:r>
            <w:r w:rsidRPr="0055571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 xml:space="preserve">посолить, поперчить, сбрызнуть лимонным соком и оливковым маслом (можно замариновать в течении 10-15 мин.) Затем филе выложить на пергаментную бумагу и довести до готовности в </w:t>
            </w:r>
            <w:proofErr w:type="spellStart"/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пароконвектомате</w:t>
            </w:r>
            <w:proofErr w:type="spellEnd"/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5571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при температуре 160 </w:t>
            </w:r>
            <w:proofErr w:type="gramStart"/>
            <w:r w:rsidRPr="00555714">
              <w:rPr>
                <w:rFonts w:ascii="Times New Roman" w:eastAsia="Times New Roman" w:hAnsi="Times New Roman" w:cs="Times New Roman"/>
                <w:b/>
                <w:lang w:eastAsia="ru-RU"/>
              </w:rPr>
              <w:t>С</w:t>
            </w:r>
            <w:proofErr w:type="gramEnd"/>
            <w:r w:rsidRPr="0055571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в течении 10-15 мин</w:t>
            </w: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Приготовление гарнира «Картофель запеченный»: </w:t>
            </w: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картофель очистить и нарезать кружочками толщиной около 5 мм. Картофель посыпать соль, перцем черным молотым, паприкой и сбрызнуть подсолнечным маслом. Затем картофель выложить на пергаментную бумагу и</w:t>
            </w:r>
            <w:r w:rsidRPr="0055571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запечь при температуре 170-180 </w:t>
            </w:r>
            <w:proofErr w:type="gramStart"/>
            <w:r w:rsidRPr="00555714">
              <w:rPr>
                <w:rFonts w:ascii="Times New Roman" w:eastAsia="Times New Roman" w:hAnsi="Times New Roman" w:cs="Times New Roman"/>
                <w:b/>
                <w:lang w:eastAsia="ru-RU"/>
              </w:rPr>
              <w:t>С</w:t>
            </w:r>
            <w:proofErr w:type="gramEnd"/>
            <w:r w:rsidRPr="0055571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в течении 20 минут.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Приготовление гарнира «Пюре из брокколи и цветной капусты»: </w:t>
            </w: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Капусту разобрать на соцветия</w:t>
            </w:r>
            <w:r w:rsidRPr="0055571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</w:t>
            </w: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 xml:space="preserve">В кипящей </w:t>
            </w:r>
            <w:proofErr w:type="spellStart"/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подсоленой</w:t>
            </w:r>
            <w:proofErr w:type="spellEnd"/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 xml:space="preserve"> воде отварить цветную капусту и брокколи в течении 10 минут. Отвар слить. Пробить  через блендер. Добавить сливки и сливочное масло, довести до кипения. 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Соус лимонно- мятный: 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 xml:space="preserve">- лимон натереть на терке для получения цедры. 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 xml:space="preserve">- к цедре лимона добавить немного оливкового масло и проварить. 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 xml:space="preserve">- затем добавить сок лимона и вновь довести до кипения. 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- затем добавить измельченный листья мяты и сахар и выпаривать.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Сервировка: на блюдо выложить картофель запеченный, на него уложить стейк из семги, сверху полить соусом лимонно-мятным. Рядом выложить гарнир из пюре.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 xml:space="preserve">Подача: на блюдо выложить гарнир «Картофель запеченный» (100 г), сверху выложить стейк из семги, полить соусом лимонно-мятным, </w:t>
            </w: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посыпать </w:t>
            </w:r>
            <w:proofErr w:type="spellStart"/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кунжитом</w:t>
            </w:r>
            <w:proofErr w:type="spellEnd"/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; рядом расположить гарнир «Пюре из цветной капусты и брокколи» (50 г)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Выход блюда не менее 220 г.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Соль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 xml:space="preserve">Перец </w:t>
            </w:r>
            <w:proofErr w:type="spellStart"/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черн.мол</w:t>
            </w:r>
            <w:proofErr w:type="spellEnd"/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Лимон (сок)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Оливковое масло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2, 5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Гарнир 1: 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b/>
                <w:lang w:eastAsia="ru-RU"/>
              </w:rPr>
              <w:t>100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b/>
                <w:lang w:eastAsia="ru-RU"/>
              </w:rPr>
              <w:t>200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Картофель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290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Соль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 xml:space="preserve">Перец </w:t>
            </w:r>
            <w:proofErr w:type="spellStart"/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черн</w:t>
            </w:r>
            <w:proofErr w:type="spellEnd"/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. мол.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Паприка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 xml:space="preserve">Масло </w:t>
            </w:r>
            <w:proofErr w:type="spellStart"/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подсолнеч</w:t>
            </w:r>
            <w:proofErr w:type="spellEnd"/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b/>
                <w:lang w:eastAsia="ru-RU"/>
              </w:rPr>
              <w:t>Гарнир 2: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b/>
                <w:lang w:eastAsia="ru-RU"/>
              </w:rPr>
              <w:t>50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b/>
                <w:lang w:eastAsia="ru-RU"/>
              </w:rPr>
              <w:t>100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Брокколи с/м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Цвет. капуста с/м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Соль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Сливки 22%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Сливочное масло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b/>
                <w:lang w:eastAsia="ru-RU"/>
              </w:rPr>
              <w:t>Соус лимонно-мятный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Цедра лимона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Оливковое масло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Сок лимона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Свежая мята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Выход на 1 порцию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rPr>
          <w:trHeight w:val="345"/>
        </w:trPr>
        <w:tc>
          <w:tcPr>
            <w:tcW w:w="8031" w:type="dxa"/>
            <w:gridSpan w:val="6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lang w:eastAsia="ru-RU"/>
              </w:rPr>
              <w:t>Информация о пищевой ценности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5714" w:rsidRPr="00555714" w:rsidTr="00CE2E57">
        <w:trPr>
          <w:trHeight w:val="180"/>
        </w:trPr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 блюда, г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Белки, г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Жиры, г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Углево-ды</w:t>
            </w:r>
            <w:proofErr w:type="spellEnd"/>
            <w:proofErr w:type="gramEnd"/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</w:t>
            </w:r>
          </w:p>
        </w:tc>
        <w:tc>
          <w:tcPr>
            <w:tcW w:w="2524" w:type="dxa"/>
            <w:gridSpan w:val="2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Калорийность, ккал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714" w:rsidRPr="00555714" w:rsidTr="00CE2E57">
        <w:trPr>
          <w:trHeight w:val="435"/>
        </w:trPr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4" w:type="dxa"/>
            <w:gridSpan w:val="2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714" w:rsidRPr="00555714" w:rsidTr="00CE2E57">
        <w:trPr>
          <w:trHeight w:val="210"/>
        </w:trPr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100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4" w:type="dxa"/>
            <w:gridSpan w:val="2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55714" w:rsidRPr="00555714" w:rsidRDefault="00555714" w:rsidP="005557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7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Подписи</w:t>
      </w:r>
    </w:p>
    <w:p w:rsidR="00555714" w:rsidRPr="00555714" w:rsidRDefault="00555714" w:rsidP="005557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71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Зав. производством (или его заместитель, шеф-повар, или старший повар)</w:t>
      </w:r>
    </w:p>
    <w:p w:rsidR="00555714" w:rsidRPr="00555714" w:rsidRDefault="00555714" w:rsidP="005557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71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Калькулятор, технолог (при наличии)</w:t>
      </w:r>
    </w:p>
    <w:p w:rsidR="00555714" w:rsidRPr="00555714" w:rsidRDefault="00555714" w:rsidP="005557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5714" w:rsidRPr="00555714" w:rsidRDefault="00555714" w:rsidP="005557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5714" w:rsidRPr="006E4323" w:rsidRDefault="00555714" w:rsidP="00663972">
      <w:pPr>
        <w:rPr>
          <w:sz w:val="28"/>
          <w:szCs w:val="28"/>
        </w:rPr>
      </w:pPr>
    </w:p>
    <w:p w:rsidR="0074539D" w:rsidRDefault="0074539D" w:rsidP="005557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lk480406747"/>
    </w:p>
    <w:p w:rsidR="0074539D" w:rsidRDefault="0074539D" w:rsidP="005557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39D" w:rsidRDefault="0074539D" w:rsidP="005557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39D" w:rsidRDefault="0074539D" w:rsidP="005557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39D" w:rsidRDefault="0074539D" w:rsidP="005557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39D" w:rsidRDefault="0074539D" w:rsidP="005557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39D" w:rsidRDefault="0074539D" w:rsidP="005557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39D" w:rsidRDefault="0074539D" w:rsidP="005557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39D" w:rsidRDefault="0074539D" w:rsidP="005557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39D" w:rsidRDefault="0074539D" w:rsidP="005557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39D" w:rsidRDefault="0074539D" w:rsidP="005557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39D" w:rsidRDefault="0074539D" w:rsidP="005557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39D" w:rsidRDefault="0074539D" w:rsidP="005557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5714" w:rsidRPr="00703D60" w:rsidRDefault="00555714" w:rsidP="005557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3D6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Технологическая карта </w:t>
      </w:r>
      <w:r>
        <w:rPr>
          <w:rFonts w:ascii="Times New Roman" w:hAnsi="Times New Roman" w:cs="Times New Roman"/>
          <w:b/>
          <w:sz w:val="24"/>
          <w:szCs w:val="24"/>
        </w:rPr>
        <w:t>№ 1</w:t>
      </w:r>
    </w:p>
    <w:p w:rsidR="00555714" w:rsidRDefault="00555714" w:rsidP="005557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Наименование блюда: </w:t>
      </w:r>
      <w:r>
        <w:rPr>
          <w:rFonts w:ascii="Times New Roman" w:hAnsi="Times New Roman" w:cs="Times New Roman"/>
          <w:b/>
          <w:u w:val="single"/>
        </w:rPr>
        <w:t xml:space="preserve">Лимонно-сливочный крем-брюле, с ежевичным соусом </w:t>
      </w:r>
    </w:p>
    <w:tbl>
      <w:tblPr>
        <w:tblStyle w:val="a8"/>
        <w:tblW w:w="15559" w:type="dxa"/>
        <w:tblLayout w:type="fixed"/>
        <w:tblLook w:val="04A0" w:firstRow="1" w:lastRow="0" w:firstColumn="1" w:lastColumn="0" w:noHBand="0" w:noVBand="1"/>
      </w:tblPr>
      <w:tblGrid>
        <w:gridCol w:w="2637"/>
        <w:gridCol w:w="732"/>
        <w:gridCol w:w="925"/>
        <w:gridCol w:w="1133"/>
        <w:gridCol w:w="10132"/>
      </w:tblGrid>
      <w:tr w:rsidR="00555714" w:rsidTr="00CE2E57">
        <w:tc>
          <w:tcPr>
            <w:tcW w:w="2637" w:type="dxa"/>
          </w:tcPr>
          <w:p w:rsidR="00555714" w:rsidRPr="006B3C40" w:rsidRDefault="00555714" w:rsidP="00CE2E5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3C4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сырья, пищевых продуктов</w:t>
            </w:r>
          </w:p>
        </w:tc>
        <w:tc>
          <w:tcPr>
            <w:tcW w:w="732" w:type="dxa"/>
          </w:tcPr>
          <w:p w:rsidR="00555714" w:rsidRPr="006B3C40" w:rsidRDefault="00555714" w:rsidP="00CE2E5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3C40">
              <w:rPr>
                <w:rFonts w:ascii="Times New Roman" w:hAnsi="Times New Roman" w:cs="Times New Roman"/>
                <w:b/>
                <w:sz w:val="20"/>
                <w:szCs w:val="20"/>
              </w:rPr>
              <w:t>Масса брутто, г.</w:t>
            </w:r>
          </w:p>
        </w:tc>
        <w:tc>
          <w:tcPr>
            <w:tcW w:w="925" w:type="dxa"/>
          </w:tcPr>
          <w:p w:rsidR="00555714" w:rsidRPr="006B3C40" w:rsidRDefault="00555714" w:rsidP="00CE2E5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3C40">
              <w:rPr>
                <w:rFonts w:ascii="Times New Roman" w:hAnsi="Times New Roman" w:cs="Times New Roman"/>
                <w:b/>
                <w:sz w:val="20"/>
                <w:szCs w:val="20"/>
              </w:rPr>
              <w:t>Масса нетто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на 1 пор. </w:t>
            </w:r>
          </w:p>
        </w:tc>
        <w:tc>
          <w:tcPr>
            <w:tcW w:w="1133" w:type="dxa"/>
          </w:tcPr>
          <w:p w:rsidR="00555714" w:rsidRPr="006B3C40" w:rsidRDefault="00555714" w:rsidP="00CE2E5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3C40">
              <w:rPr>
                <w:rFonts w:ascii="Times New Roman" w:hAnsi="Times New Roman" w:cs="Times New Roman"/>
                <w:b/>
                <w:sz w:val="20"/>
                <w:szCs w:val="20"/>
              </w:rPr>
              <w:t>Масса нетто на 2 пор.</w:t>
            </w:r>
          </w:p>
        </w:tc>
        <w:tc>
          <w:tcPr>
            <w:tcW w:w="10132" w:type="dxa"/>
          </w:tcPr>
          <w:p w:rsidR="00555714" w:rsidRPr="006B3C40" w:rsidRDefault="00555714" w:rsidP="00CE2E5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3C40">
              <w:rPr>
                <w:rFonts w:ascii="Times New Roman" w:hAnsi="Times New Roman" w:cs="Times New Roman"/>
                <w:b/>
                <w:sz w:val="20"/>
                <w:szCs w:val="20"/>
              </w:rPr>
              <w:t>Технологический процесс изготовления оформления и подачи блюда (изделия), условия и сроки реализации</w:t>
            </w:r>
          </w:p>
        </w:tc>
      </w:tr>
      <w:tr w:rsidR="00555714" w:rsidTr="00CE2E57">
        <w:tc>
          <w:tcPr>
            <w:tcW w:w="2637" w:type="dxa"/>
          </w:tcPr>
          <w:p w:rsidR="00555714" w:rsidRPr="0090738A" w:rsidRDefault="00555714" w:rsidP="00CE2E57">
            <w:pPr>
              <w:rPr>
                <w:rFonts w:ascii="Times New Roman" w:hAnsi="Times New Roman" w:cs="Times New Roman"/>
                <w:b/>
              </w:rPr>
            </w:pPr>
            <w:r w:rsidRPr="0090738A">
              <w:rPr>
                <w:rFonts w:ascii="Times New Roman" w:hAnsi="Times New Roman" w:cs="Times New Roman"/>
                <w:b/>
              </w:rPr>
              <w:t>Тесто:</w:t>
            </w: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32" w:type="dxa"/>
            <w:vMerge w:val="restart"/>
          </w:tcPr>
          <w:p w:rsidR="00555714" w:rsidRPr="006D3F36" w:rsidRDefault="00555714" w:rsidP="00CE2E57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6D3F36">
              <w:rPr>
                <w:rFonts w:ascii="Times New Roman" w:hAnsi="Times New Roman" w:cs="Times New Roman"/>
                <w:b/>
                <w:u w:val="single"/>
              </w:rPr>
              <w:t xml:space="preserve">Для получения песочного тесто: </w:t>
            </w:r>
          </w:p>
          <w:p w:rsidR="00555714" w:rsidRPr="00865009" w:rsidRDefault="00555714" w:rsidP="00555714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6D3F36">
              <w:rPr>
                <w:rFonts w:ascii="Times New Roman" w:hAnsi="Times New Roman" w:cs="Times New Roman"/>
                <w:b/>
                <w:i/>
              </w:rPr>
              <w:t xml:space="preserve">Грецкие </w:t>
            </w:r>
            <w:proofErr w:type="spellStart"/>
            <w:r w:rsidRPr="006D3F36">
              <w:rPr>
                <w:rFonts w:ascii="Times New Roman" w:hAnsi="Times New Roman" w:cs="Times New Roman"/>
                <w:b/>
                <w:i/>
              </w:rPr>
              <w:t>орехи</w:t>
            </w:r>
            <w:r>
              <w:rPr>
                <w:rFonts w:ascii="Times New Roman" w:hAnsi="Times New Roman" w:cs="Times New Roman"/>
              </w:rPr>
              <w:t>промыть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проточной водой, затем при температуре 60</w:t>
            </w:r>
            <w:r w:rsidRPr="00C47460">
              <w:rPr>
                <w:rFonts w:ascii="Times New Roman" w:hAnsi="Times New Roman" w:cs="Times New Roman"/>
              </w:rPr>
              <w:t>°С</w:t>
            </w:r>
            <w:r>
              <w:rPr>
                <w:rFonts w:ascii="Times New Roman" w:hAnsi="Times New Roman" w:cs="Times New Roman"/>
              </w:rPr>
              <w:t>, 15-20 мин</w:t>
            </w:r>
            <w:r w:rsidRPr="00865009">
              <w:rPr>
                <w:rFonts w:ascii="Times New Roman" w:hAnsi="Times New Roman" w:cs="Times New Roman"/>
              </w:rPr>
              <w:t xml:space="preserve">. Остывшие грецкие орехи измельчить до мучной крошки (пудры). </w:t>
            </w:r>
          </w:p>
          <w:p w:rsidR="00555714" w:rsidRPr="006D3F36" w:rsidRDefault="00555714" w:rsidP="00555714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u w:val="single"/>
              </w:rPr>
            </w:pPr>
            <w:r w:rsidRPr="0054047C">
              <w:rPr>
                <w:rFonts w:ascii="Times New Roman" w:hAnsi="Times New Roman" w:cs="Times New Roman"/>
              </w:rPr>
              <w:t xml:space="preserve">В </w:t>
            </w:r>
            <w:r w:rsidRPr="006D3F36">
              <w:rPr>
                <w:rFonts w:ascii="Times New Roman" w:hAnsi="Times New Roman" w:cs="Times New Roman"/>
                <w:b/>
                <w:i/>
              </w:rPr>
              <w:t>размягченное масло</w:t>
            </w:r>
            <w:r w:rsidRPr="0054047C">
              <w:rPr>
                <w:rFonts w:ascii="Times New Roman" w:hAnsi="Times New Roman" w:cs="Times New Roman"/>
              </w:rPr>
              <w:t xml:space="preserve"> перемешать с </w:t>
            </w:r>
            <w:r w:rsidRPr="006D3F36">
              <w:rPr>
                <w:rFonts w:ascii="Times New Roman" w:hAnsi="Times New Roman" w:cs="Times New Roman"/>
                <w:b/>
                <w:i/>
              </w:rPr>
              <w:t>просеянной мукой</w:t>
            </w:r>
            <w:r>
              <w:rPr>
                <w:rFonts w:ascii="Times New Roman" w:hAnsi="Times New Roman" w:cs="Times New Roman"/>
              </w:rPr>
              <w:t>,</w:t>
            </w:r>
            <w:r w:rsidRPr="0054047C">
              <w:rPr>
                <w:rFonts w:ascii="Times New Roman" w:hAnsi="Times New Roman" w:cs="Times New Roman"/>
              </w:rPr>
              <w:t xml:space="preserve"> добавить </w:t>
            </w:r>
            <w:r w:rsidRPr="006D3F36">
              <w:rPr>
                <w:rFonts w:ascii="Times New Roman" w:hAnsi="Times New Roman" w:cs="Times New Roman"/>
                <w:b/>
                <w:i/>
              </w:rPr>
              <w:t>ореховую пудру и соль.</w:t>
            </w:r>
          </w:p>
          <w:p w:rsidR="00555714" w:rsidRPr="0054047C" w:rsidRDefault="00555714" w:rsidP="00555714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proofErr w:type="spellStart"/>
            <w:r w:rsidRPr="006D3F36">
              <w:rPr>
                <w:rFonts w:ascii="Times New Roman" w:hAnsi="Times New Roman" w:cs="Times New Roman"/>
                <w:b/>
                <w:i/>
              </w:rPr>
              <w:t>Яйцо</w:t>
            </w:r>
            <w:r>
              <w:rPr>
                <w:rFonts w:ascii="Times New Roman" w:hAnsi="Times New Roman" w:cs="Times New Roman"/>
              </w:rPr>
              <w:t>взбить</w:t>
            </w:r>
            <w:proofErr w:type="spellEnd"/>
            <w:r w:rsidRPr="0054047C">
              <w:rPr>
                <w:rFonts w:ascii="Times New Roman" w:hAnsi="Times New Roman" w:cs="Times New Roman"/>
              </w:rPr>
              <w:t xml:space="preserve"> до однородной смеси.</w:t>
            </w:r>
          </w:p>
          <w:p w:rsidR="00555714" w:rsidRDefault="00555714" w:rsidP="00555714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Затем добавить к тесту </w:t>
            </w:r>
            <w:r w:rsidRPr="009A094C">
              <w:rPr>
                <w:rFonts w:ascii="Times New Roman" w:hAnsi="Times New Roman" w:cs="Times New Roman"/>
                <w:b/>
                <w:i/>
              </w:rPr>
              <w:t>сахарную пудру</w:t>
            </w:r>
            <w:r>
              <w:rPr>
                <w:rFonts w:ascii="Times New Roman" w:hAnsi="Times New Roman" w:cs="Times New Roman"/>
              </w:rPr>
              <w:t xml:space="preserve"> и </w:t>
            </w:r>
            <w:r w:rsidRPr="009A094C">
              <w:rPr>
                <w:rFonts w:ascii="Times New Roman" w:hAnsi="Times New Roman" w:cs="Times New Roman"/>
                <w:b/>
                <w:i/>
              </w:rPr>
              <w:t>взбить яйцо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555714" w:rsidRDefault="00555714" w:rsidP="00555714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Тщательно замесить тесто до однородного состояния.</w:t>
            </w:r>
          </w:p>
          <w:p w:rsidR="00555714" w:rsidRDefault="00555714" w:rsidP="00555714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Готовое тесто завернуть в пищевую пленку и убрать в холодильник на 30 минут. </w:t>
            </w:r>
          </w:p>
          <w:p w:rsidR="00555714" w:rsidRDefault="00555714" w:rsidP="00555714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Готовое тесто разделить на мелкие шарики 116 гр., и раскатать толщиной 1 см. </w:t>
            </w:r>
          </w:p>
          <w:p w:rsidR="00555714" w:rsidRDefault="00555714" w:rsidP="00555714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Форму смазать </w:t>
            </w:r>
            <w:r w:rsidRPr="009A094C">
              <w:rPr>
                <w:rFonts w:ascii="Times New Roman" w:hAnsi="Times New Roman" w:cs="Times New Roman"/>
                <w:b/>
                <w:i/>
              </w:rPr>
              <w:t>подсолнечным маслом (жир для смазки)</w:t>
            </w:r>
          </w:p>
          <w:p w:rsidR="00555714" w:rsidRDefault="00555714" w:rsidP="00555714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Выложить тесто в форму для выпечки. Из </w:t>
            </w:r>
            <w:proofErr w:type="spellStart"/>
            <w:r>
              <w:rPr>
                <w:rFonts w:ascii="Times New Roman" w:hAnsi="Times New Roman" w:cs="Times New Roman"/>
              </w:rPr>
              <w:t>пергаментой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бумаге сделать в виде груза /мешочка/, </w:t>
            </w:r>
            <w:proofErr w:type="gramStart"/>
            <w:r>
              <w:rPr>
                <w:rFonts w:ascii="Times New Roman" w:hAnsi="Times New Roman" w:cs="Times New Roman"/>
              </w:rPr>
              <w:t xml:space="preserve">из </w:t>
            </w:r>
            <w:r w:rsidRPr="009A094C">
              <w:rPr>
                <w:rFonts w:ascii="Times New Roman" w:hAnsi="Times New Roman" w:cs="Times New Roman"/>
                <w:i/>
              </w:rPr>
              <w:t>горох</w:t>
            </w:r>
            <w:proofErr w:type="gramEnd"/>
            <w:r w:rsidRPr="009A094C">
              <w:rPr>
                <w:rFonts w:ascii="Times New Roman" w:hAnsi="Times New Roman" w:cs="Times New Roman"/>
                <w:i/>
              </w:rPr>
              <w:t xml:space="preserve"> или фасоль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555714" w:rsidRDefault="00555714" w:rsidP="00555714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Выпекать тесто в форме 7-10 минут при температуре 160°С.</w:t>
            </w:r>
          </w:p>
          <w:p w:rsidR="00555714" w:rsidRPr="006D3F36" w:rsidRDefault="00555714" w:rsidP="00CE2E57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6D3F36">
              <w:rPr>
                <w:rFonts w:ascii="Times New Roman" w:hAnsi="Times New Roman" w:cs="Times New Roman"/>
                <w:b/>
                <w:u w:val="single"/>
              </w:rPr>
              <w:t xml:space="preserve">Для приготовления «Лимонный крем – </w:t>
            </w:r>
            <w:proofErr w:type="spellStart"/>
            <w:r w:rsidRPr="006D3F36">
              <w:rPr>
                <w:rFonts w:ascii="Times New Roman" w:hAnsi="Times New Roman" w:cs="Times New Roman"/>
                <w:b/>
                <w:u w:val="single"/>
              </w:rPr>
              <w:t>брюле</w:t>
            </w:r>
            <w:proofErr w:type="spellEnd"/>
            <w:r w:rsidRPr="006D3F36">
              <w:rPr>
                <w:rFonts w:ascii="Times New Roman" w:hAnsi="Times New Roman" w:cs="Times New Roman"/>
                <w:b/>
                <w:u w:val="single"/>
              </w:rPr>
              <w:t>»:</w:t>
            </w:r>
          </w:p>
          <w:p w:rsidR="00555714" w:rsidRDefault="00555714" w:rsidP="00555714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 w:rsidRPr="009A094C">
              <w:rPr>
                <w:rFonts w:ascii="Times New Roman" w:hAnsi="Times New Roman" w:cs="Times New Roman"/>
                <w:b/>
                <w:i/>
              </w:rPr>
              <w:t>Молоко со сливками</w:t>
            </w:r>
            <w:r>
              <w:rPr>
                <w:rFonts w:ascii="Times New Roman" w:hAnsi="Times New Roman" w:cs="Times New Roman"/>
              </w:rPr>
              <w:t xml:space="preserve"> перемешайте и доведите до кипения на плите, охладить. </w:t>
            </w:r>
          </w:p>
          <w:p w:rsidR="00555714" w:rsidRPr="009A094C" w:rsidRDefault="00555714" w:rsidP="00555714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9A094C">
              <w:rPr>
                <w:rFonts w:ascii="Times New Roman" w:hAnsi="Times New Roman" w:cs="Times New Roman"/>
                <w:b/>
                <w:i/>
                <w:u w:val="single"/>
              </w:rPr>
              <w:t xml:space="preserve">Лимонный цедр: </w:t>
            </w:r>
          </w:p>
          <w:p w:rsidR="00555714" w:rsidRDefault="00555714" w:rsidP="00CE2E5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А) </w:t>
            </w:r>
            <w:r w:rsidRPr="00672C06">
              <w:rPr>
                <w:rFonts w:ascii="Times New Roman" w:hAnsi="Times New Roman" w:cs="Times New Roman"/>
              </w:rPr>
              <w:t>Первое, что нужно сделать - это тщательно вымыть л</w:t>
            </w:r>
            <w:r>
              <w:rPr>
                <w:rFonts w:ascii="Times New Roman" w:hAnsi="Times New Roman" w:cs="Times New Roman"/>
              </w:rPr>
              <w:t xml:space="preserve">имон в теплой воде. </w:t>
            </w:r>
            <w:r w:rsidRPr="00672C06">
              <w:rPr>
                <w:rFonts w:ascii="Times New Roman" w:hAnsi="Times New Roman" w:cs="Times New Roman"/>
              </w:rPr>
              <w:t>Затем лимон нужно обсушить полотенцами.</w:t>
            </w:r>
          </w:p>
          <w:p w:rsidR="00555714" w:rsidRDefault="00555714" w:rsidP="00CE2E5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 С</w:t>
            </w:r>
            <w:r w:rsidRPr="00672C06">
              <w:rPr>
                <w:rFonts w:ascii="Times New Roman" w:hAnsi="Times New Roman" w:cs="Times New Roman"/>
              </w:rPr>
              <w:t>нять цедру мелкой тёркой.</w:t>
            </w:r>
          </w:p>
          <w:p w:rsidR="00555714" w:rsidRDefault="00555714" w:rsidP="00555714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Добавьте </w:t>
            </w:r>
            <w:r w:rsidRPr="009A094C">
              <w:rPr>
                <w:rFonts w:ascii="Times New Roman" w:hAnsi="Times New Roman" w:cs="Times New Roman"/>
                <w:b/>
                <w:i/>
              </w:rPr>
              <w:t>лимонную цедру</w:t>
            </w:r>
            <w:r>
              <w:rPr>
                <w:rFonts w:ascii="Times New Roman" w:hAnsi="Times New Roman" w:cs="Times New Roman"/>
              </w:rPr>
              <w:t xml:space="preserve"> в смесь </w:t>
            </w:r>
            <w:r w:rsidRPr="009A094C">
              <w:rPr>
                <w:rFonts w:ascii="Times New Roman" w:hAnsi="Times New Roman" w:cs="Times New Roman"/>
                <w:b/>
                <w:i/>
              </w:rPr>
              <w:t>молока и сливки</w:t>
            </w:r>
            <w:r>
              <w:rPr>
                <w:rFonts w:ascii="Times New Roman" w:hAnsi="Times New Roman" w:cs="Times New Roman"/>
              </w:rPr>
              <w:t>, перемешайте.</w:t>
            </w:r>
          </w:p>
          <w:p w:rsidR="00555714" w:rsidRDefault="00555714" w:rsidP="00555714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Затем добавьте к </w:t>
            </w:r>
            <w:r w:rsidRPr="009A094C">
              <w:rPr>
                <w:rFonts w:ascii="Times New Roman" w:hAnsi="Times New Roman" w:cs="Times New Roman"/>
                <w:b/>
                <w:i/>
              </w:rPr>
              <w:t>молочной сливочной смеси желтки с сахаром</w:t>
            </w:r>
            <w:r>
              <w:rPr>
                <w:rFonts w:ascii="Times New Roman" w:hAnsi="Times New Roman" w:cs="Times New Roman"/>
              </w:rPr>
              <w:t xml:space="preserve">, еще раз перемешайте и на водяной бане довести до </w:t>
            </w:r>
            <w:proofErr w:type="spellStart"/>
            <w:r>
              <w:rPr>
                <w:rFonts w:ascii="Times New Roman" w:hAnsi="Times New Roman" w:cs="Times New Roman"/>
              </w:rPr>
              <w:t>загустение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555714" w:rsidRPr="006D3F36" w:rsidRDefault="00555714" w:rsidP="00CE2E57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6D3F36">
              <w:rPr>
                <w:rFonts w:ascii="Times New Roman" w:hAnsi="Times New Roman" w:cs="Times New Roman"/>
                <w:b/>
                <w:u w:val="single"/>
              </w:rPr>
              <w:t xml:space="preserve">Собираем десерт: </w:t>
            </w:r>
          </w:p>
          <w:p w:rsidR="00555714" w:rsidRPr="00C47460" w:rsidRDefault="00555714" w:rsidP="00555714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готовый корж</w:t>
            </w:r>
            <w:r w:rsidRPr="00C47460">
              <w:rPr>
                <w:rFonts w:ascii="Times New Roman" w:hAnsi="Times New Roman" w:cs="Times New Roman"/>
              </w:rPr>
              <w:t>.</w:t>
            </w:r>
          </w:p>
          <w:p w:rsidR="00555714" w:rsidRPr="00520642" w:rsidRDefault="00555714" w:rsidP="00555714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корж выливаем лимонный крем – </w:t>
            </w:r>
            <w:proofErr w:type="spellStart"/>
            <w:r>
              <w:rPr>
                <w:rFonts w:ascii="Times New Roman" w:hAnsi="Times New Roman" w:cs="Times New Roman"/>
              </w:rPr>
              <w:t>брюле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выпекайте еще 13 минут при температуре 100</w:t>
            </w:r>
            <w:r w:rsidRPr="00520642">
              <w:rPr>
                <w:rFonts w:ascii="Times New Roman" w:hAnsi="Times New Roman" w:cs="Times New Roman"/>
              </w:rPr>
              <w:t>°С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555714" w:rsidTr="00CE2E57">
        <w:tc>
          <w:tcPr>
            <w:tcW w:w="2637" w:type="dxa"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Мука </w:t>
            </w: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3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132" w:type="dxa"/>
            <w:vMerge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</w:p>
        </w:tc>
      </w:tr>
      <w:tr w:rsidR="00555714" w:rsidTr="00CE2E57">
        <w:tc>
          <w:tcPr>
            <w:tcW w:w="2637" w:type="dxa"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Грецкий орех </w:t>
            </w: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3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132" w:type="dxa"/>
            <w:vMerge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</w:p>
        </w:tc>
      </w:tr>
      <w:tr w:rsidR="00555714" w:rsidTr="00CE2E57">
        <w:tc>
          <w:tcPr>
            <w:tcW w:w="2637" w:type="dxa"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Соль </w:t>
            </w: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3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32" w:type="dxa"/>
            <w:vMerge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</w:p>
        </w:tc>
      </w:tr>
      <w:tr w:rsidR="00555714" w:rsidTr="00CE2E57">
        <w:tc>
          <w:tcPr>
            <w:tcW w:w="2637" w:type="dxa"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Сливочное масло </w:t>
            </w: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3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132" w:type="dxa"/>
            <w:vMerge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</w:p>
        </w:tc>
      </w:tr>
      <w:tr w:rsidR="00555714" w:rsidTr="00CE2E57">
        <w:tc>
          <w:tcPr>
            <w:tcW w:w="2637" w:type="dxa"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Сахарная пудра </w:t>
            </w: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3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132" w:type="dxa"/>
            <w:vMerge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</w:p>
        </w:tc>
      </w:tr>
      <w:tr w:rsidR="00555714" w:rsidTr="00CE2E57">
        <w:tc>
          <w:tcPr>
            <w:tcW w:w="2637" w:type="dxa"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Яйцо куриное </w:t>
            </w: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шт.</w:t>
            </w:r>
          </w:p>
        </w:tc>
        <w:tc>
          <w:tcPr>
            <w:tcW w:w="925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3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132" w:type="dxa"/>
            <w:vMerge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</w:p>
        </w:tc>
      </w:tr>
      <w:tr w:rsidR="00555714" w:rsidTr="00CE2E57">
        <w:tc>
          <w:tcPr>
            <w:tcW w:w="2637" w:type="dxa"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Мука на </w:t>
            </w:r>
            <w:proofErr w:type="spellStart"/>
            <w:r>
              <w:rPr>
                <w:rFonts w:ascii="Times New Roman" w:hAnsi="Times New Roman" w:cs="Times New Roman"/>
              </w:rPr>
              <w:t>подпыл</w:t>
            </w:r>
            <w:proofErr w:type="spellEnd"/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5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132" w:type="dxa"/>
            <w:vMerge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</w:p>
        </w:tc>
      </w:tr>
      <w:tr w:rsidR="00555714" w:rsidTr="00CE2E57">
        <w:trPr>
          <w:trHeight w:val="638"/>
        </w:trPr>
        <w:tc>
          <w:tcPr>
            <w:tcW w:w="2637" w:type="dxa"/>
            <w:tcBorders>
              <w:bottom w:val="single" w:sz="4" w:space="0" w:color="auto"/>
            </w:tcBorders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Жир для смазки формы  </w:t>
            </w:r>
          </w:p>
        </w:tc>
        <w:tc>
          <w:tcPr>
            <w:tcW w:w="732" w:type="dxa"/>
            <w:tcBorders>
              <w:bottom w:val="single" w:sz="4" w:space="0" w:color="auto"/>
            </w:tcBorders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25" w:type="dxa"/>
            <w:tcBorders>
              <w:bottom w:val="single" w:sz="4" w:space="0" w:color="auto"/>
            </w:tcBorders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32" w:type="dxa"/>
            <w:vMerge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</w:p>
        </w:tc>
      </w:tr>
      <w:tr w:rsidR="00555714" w:rsidTr="00CE2E57">
        <w:tc>
          <w:tcPr>
            <w:tcW w:w="2637" w:type="dxa"/>
          </w:tcPr>
          <w:p w:rsidR="00555714" w:rsidRPr="0090738A" w:rsidRDefault="00555714" w:rsidP="00CE2E5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Масса тесто:</w:t>
            </w: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555714" w:rsidRPr="00520642" w:rsidRDefault="00555714" w:rsidP="00CE2E5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110</w:t>
            </w:r>
          </w:p>
        </w:tc>
        <w:tc>
          <w:tcPr>
            <w:tcW w:w="1133" w:type="dxa"/>
          </w:tcPr>
          <w:p w:rsidR="00555714" w:rsidRPr="00F2634A" w:rsidRDefault="00555714" w:rsidP="00CE2E5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220</w:t>
            </w:r>
          </w:p>
        </w:tc>
        <w:tc>
          <w:tcPr>
            <w:tcW w:w="10132" w:type="dxa"/>
            <w:vMerge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</w:p>
        </w:tc>
      </w:tr>
      <w:tr w:rsidR="00555714" w:rsidTr="00CE2E57">
        <w:tc>
          <w:tcPr>
            <w:tcW w:w="2637" w:type="dxa"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32" w:type="dxa"/>
            <w:vMerge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</w:p>
        </w:tc>
      </w:tr>
      <w:tr w:rsidR="00555714" w:rsidTr="00CE2E57">
        <w:tc>
          <w:tcPr>
            <w:tcW w:w="2637" w:type="dxa"/>
          </w:tcPr>
          <w:p w:rsidR="00555714" w:rsidRPr="00F2634A" w:rsidRDefault="00555714" w:rsidP="00CE2E57">
            <w:pPr>
              <w:rPr>
                <w:rFonts w:ascii="Times New Roman" w:hAnsi="Times New Roman" w:cs="Times New Roman"/>
                <w:b/>
              </w:rPr>
            </w:pPr>
            <w:r w:rsidRPr="00F2634A">
              <w:rPr>
                <w:rFonts w:ascii="Times New Roman" w:hAnsi="Times New Roman" w:cs="Times New Roman"/>
                <w:b/>
              </w:rPr>
              <w:t xml:space="preserve">Лимонный крем – </w:t>
            </w:r>
            <w:proofErr w:type="spellStart"/>
            <w:r w:rsidRPr="00F2634A">
              <w:rPr>
                <w:rFonts w:ascii="Times New Roman" w:hAnsi="Times New Roman" w:cs="Times New Roman"/>
                <w:b/>
              </w:rPr>
              <w:t>брюле</w:t>
            </w:r>
            <w:proofErr w:type="spellEnd"/>
            <w:r w:rsidRPr="00F2634A"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32" w:type="dxa"/>
            <w:vMerge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</w:p>
        </w:tc>
      </w:tr>
      <w:tr w:rsidR="00555714" w:rsidTr="00CE2E57">
        <w:tc>
          <w:tcPr>
            <w:tcW w:w="2637" w:type="dxa"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3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132" w:type="dxa"/>
            <w:vMerge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</w:p>
        </w:tc>
      </w:tr>
      <w:tr w:rsidR="00555714" w:rsidTr="00CE2E57">
        <w:tc>
          <w:tcPr>
            <w:tcW w:w="2637" w:type="dxa"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Сливки 38%</w:t>
            </w: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3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132" w:type="dxa"/>
            <w:vMerge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</w:p>
        </w:tc>
      </w:tr>
      <w:tr w:rsidR="00555714" w:rsidTr="00CE2E57">
        <w:tc>
          <w:tcPr>
            <w:tcW w:w="2637" w:type="dxa"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Сахарный песок </w:t>
            </w: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3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132" w:type="dxa"/>
            <w:vMerge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</w:p>
        </w:tc>
      </w:tr>
      <w:tr w:rsidR="00555714" w:rsidTr="00CE2E57">
        <w:tc>
          <w:tcPr>
            <w:tcW w:w="2637" w:type="dxa"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Желток </w:t>
            </w: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шт.</w:t>
            </w:r>
          </w:p>
        </w:tc>
        <w:tc>
          <w:tcPr>
            <w:tcW w:w="925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3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32 </w:t>
            </w:r>
          </w:p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(2желтка)</w:t>
            </w:r>
          </w:p>
        </w:tc>
        <w:tc>
          <w:tcPr>
            <w:tcW w:w="10132" w:type="dxa"/>
            <w:vMerge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</w:p>
        </w:tc>
      </w:tr>
      <w:tr w:rsidR="00555714" w:rsidTr="00CE2E57">
        <w:tc>
          <w:tcPr>
            <w:tcW w:w="2637" w:type="dxa"/>
          </w:tcPr>
          <w:p w:rsidR="00555714" w:rsidRPr="00F2634A" w:rsidRDefault="00555714" w:rsidP="00CE2E5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Цедр «лимонный»</w:t>
            </w: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 w:rsidRPr="006B3C40">
              <w:rPr>
                <w:rFonts w:ascii="Times New Roman" w:hAnsi="Times New Roman" w:cs="Times New Roman"/>
              </w:rPr>
              <w:t>1/10 шт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25" w:type="dxa"/>
          </w:tcPr>
          <w:p w:rsidR="00555714" w:rsidRPr="00520642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 w:rsidRPr="00520642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1133" w:type="dxa"/>
          </w:tcPr>
          <w:p w:rsidR="00555714" w:rsidRPr="00520642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  <w:r w:rsidRPr="00520642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10132" w:type="dxa"/>
            <w:vMerge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</w:p>
        </w:tc>
      </w:tr>
      <w:tr w:rsidR="00555714" w:rsidTr="00CE2E57">
        <w:trPr>
          <w:trHeight w:val="766"/>
        </w:trPr>
        <w:tc>
          <w:tcPr>
            <w:tcW w:w="2637" w:type="dxa"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  <w:r w:rsidRPr="00F2634A">
              <w:rPr>
                <w:rFonts w:ascii="Times New Roman" w:hAnsi="Times New Roman" w:cs="Times New Roman"/>
                <w:b/>
              </w:rPr>
              <w:t>Масса крема:</w:t>
            </w: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555714" w:rsidRPr="00F2634A" w:rsidRDefault="00555714" w:rsidP="00CE2E5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1133" w:type="dxa"/>
          </w:tcPr>
          <w:p w:rsidR="00555714" w:rsidRPr="00F2634A" w:rsidRDefault="00555714" w:rsidP="00CE2E5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0132" w:type="dxa"/>
            <w:vMerge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</w:p>
        </w:tc>
      </w:tr>
      <w:tr w:rsidR="00555714" w:rsidTr="00CE2E57">
        <w:trPr>
          <w:trHeight w:val="134"/>
        </w:trPr>
        <w:tc>
          <w:tcPr>
            <w:tcW w:w="2637" w:type="dxa"/>
          </w:tcPr>
          <w:p w:rsidR="00555714" w:rsidRPr="00F2634A" w:rsidRDefault="00555714" w:rsidP="00CE2E5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Масса готового изделия  </w:t>
            </w: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3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10132" w:type="dxa"/>
          </w:tcPr>
          <w:p w:rsidR="00555714" w:rsidRDefault="00555714" w:rsidP="00CE2E57">
            <w:pPr>
              <w:rPr>
                <w:rFonts w:ascii="Times New Roman" w:hAnsi="Times New Roman" w:cs="Times New Roman"/>
              </w:rPr>
            </w:pPr>
          </w:p>
        </w:tc>
      </w:tr>
      <w:tr w:rsidR="00555714" w:rsidTr="00CE2E57">
        <w:trPr>
          <w:trHeight w:val="120"/>
        </w:trPr>
        <w:tc>
          <w:tcPr>
            <w:tcW w:w="2637" w:type="dxa"/>
          </w:tcPr>
          <w:p w:rsidR="00555714" w:rsidRPr="00F2634A" w:rsidRDefault="00555714" w:rsidP="00CE2E5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Сервировка тарелки:</w:t>
            </w: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555714" w:rsidRPr="00F2634A" w:rsidRDefault="00555714" w:rsidP="00CE2E5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32" w:type="dxa"/>
          </w:tcPr>
          <w:p w:rsidR="00555714" w:rsidRPr="005A0B28" w:rsidRDefault="00555714" w:rsidP="00CE2E57">
            <w:pPr>
              <w:rPr>
                <w:rFonts w:ascii="Times New Roman" w:hAnsi="Times New Roman" w:cs="Times New Roman"/>
              </w:rPr>
            </w:pPr>
          </w:p>
        </w:tc>
      </w:tr>
      <w:tr w:rsidR="00555714" w:rsidTr="00CE2E57">
        <w:trPr>
          <w:trHeight w:val="135"/>
        </w:trPr>
        <w:tc>
          <w:tcPr>
            <w:tcW w:w="2637" w:type="dxa"/>
          </w:tcPr>
          <w:p w:rsidR="00555714" w:rsidRPr="00F2634A" w:rsidRDefault="00555714" w:rsidP="00CE2E5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Соус ежевичный </w:t>
            </w: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555714" w:rsidRPr="00520642" w:rsidRDefault="00555714" w:rsidP="00CE2E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0642"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3" w:type="dxa"/>
          </w:tcPr>
          <w:p w:rsidR="00555714" w:rsidRPr="00F2634A" w:rsidRDefault="00555714" w:rsidP="00CE2E5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10132" w:type="dxa"/>
          </w:tcPr>
          <w:p w:rsidR="00555714" w:rsidRPr="005A0B28" w:rsidRDefault="00555714" w:rsidP="00CE2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 рецептуры № </w:t>
            </w:r>
            <w:r w:rsidRPr="006B3C40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555714" w:rsidTr="00CE2E57">
        <w:trPr>
          <w:trHeight w:val="240"/>
        </w:trPr>
        <w:tc>
          <w:tcPr>
            <w:tcW w:w="2637" w:type="dxa"/>
          </w:tcPr>
          <w:p w:rsidR="00555714" w:rsidRPr="00F2634A" w:rsidRDefault="00555714" w:rsidP="00CE2E5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Соус лимонный </w:t>
            </w:r>
            <w:r>
              <w:rPr>
                <w:rFonts w:ascii="Times New Roman" w:hAnsi="Times New Roman" w:cs="Times New Roman"/>
                <w:b/>
              </w:rPr>
              <w:lastRenderedPageBreak/>
              <w:t xml:space="preserve">сливочный </w:t>
            </w: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555714" w:rsidRPr="00520642" w:rsidRDefault="00555714" w:rsidP="00CE2E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0642"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1133" w:type="dxa"/>
          </w:tcPr>
          <w:p w:rsidR="00555714" w:rsidRPr="00F2634A" w:rsidRDefault="00555714" w:rsidP="00CE2E5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180</w:t>
            </w:r>
          </w:p>
        </w:tc>
        <w:tc>
          <w:tcPr>
            <w:tcW w:w="10132" w:type="dxa"/>
          </w:tcPr>
          <w:p w:rsidR="00555714" w:rsidRPr="005A0B28" w:rsidRDefault="00555714" w:rsidP="00CE2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 рецептуры № </w:t>
            </w:r>
            <w:r w:rsidRPr="006B3C40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555714" w:rsidTr="00CE2E57">
        <w:trPr>
          <w:trHeight w:val="255"/>
        </w:trPr>
        <w:tc>
          <w:tcPr>
            <w:tcW w:w="2637" w:type="dxa"/>
          </w:tcPr>
          <w:p w:rsidR="00555714" w:rsidRDefault="00555714" w:rsidP="00CE2E5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Ягоды:</w:t>
            </w: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555714" w:rsidRPr="00F2634A" w:rsidRDefault="00555714" w:rsidP="00CE2E5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32" w:type="dxa"/>
            <w:vMerge w:val="restart"/>
          </w:tcPr>
          <w:p w:rsidR="00555714" w:rsidRPr="003E416D" w:rsidRDefault="00555714" w:rsidP="00CE2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A3">
              <w:rPr>
                <w:rFonts w:ascii="Times New Roman" w:hAnsi="Times New Roman" w:cs="Times New Roman"/>
                <w:sz w:val="72"/>
                <w:szCs w:val="72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Сироп 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глазирования:  Сахар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ст. ложки, воды 3 ст. ложки.  </w:t>
            </w:r>
          </w:p>
        </w:tc>
      </w:tr>
      <w:tr w:rsidR="00555714" w:rsidTr="00CE2E57">
        <w:trPr>
          <w:trHeight w:val="300"/>
        </w:trPr>
        <w:tc>
          <w:tcPr>
            <w:tcW w:w="2637" w:type="dxa"/>
          </w:tcPr>
          <w:p w:rsidR="00555714" w:rsidRDefault="00555714" w:rsidP="00CE2E5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Клубника свежая </w:t>
            </w: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555714" w:rsidRPr="00520642" w:rsidRDefault="00555714" w:rsidP="00CE2E5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133" w:type="dxa"/>
          </w:tcPr>
          <w:p w:rsidR="00555714" w:rsidRPr="00F2634A" w:rsidRDefault="00555714" w:rsidP="00CE2E5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10132" w:type="dxa"/>
            <w:vMerge/>
          </w:tcPr>
          <w:p w:rsidR="00555714" w:rsidRPr="005A0B28" w:rsidRDefault="00555714" w:rsidP="00CE2E57">
            <w:pPr>
              <w:rPr>
                <w:rFonts w:ascii="Times New Roman" w:hAnsi="Times New Roman" w:cs="Times New Roman"/>
              </w:rPr>
            </w:pPr>
          </w:p>
        </w:tc>
      </w:tr>
      <w:tr w:rsidR="00555714" w:rsidTr="00CE2E57">
        <w:trPr>
          <w:trHeight w:val="191"/>
        </w:trPr>
        <w:tc>
          <w:tcPr>
            <w:tcW w:w="2637" w:type="dxa"/>
          </w:tcPr>
          <w:p w:rsidR="00555714" w:rsidRDefault="00555714" w:rsidP="00CE2E5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Голубика свежая </w:t>
            </w: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555714" w:rsidRPr="00520642" w:rsidRDefault="00555714" w:rsidP="00CE2E5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133" w:type="dxa"/>
          </w:tcPr>
          <w:p w:rsidR="00555714" w:rsidRPr="00F2634A" w:rsidRDefault="00555714" w:rsidP="00CE2E5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0132" w:type="dxa"/>
            <w:vMerge/>
          </w:tcPr>
          <w:p w:rsidR="00555714" w:rsidRPr="005A0B28" w:rsidRDefault="00555714" w:rsidP="00CE2E57">
            <w:pPr>
              <w:rPr>
                <w:rFonts w:ascii="Times New Roman" w:hAnsi="Times New Roman" w:cs="Times New Roman"/>
              </w:rPr>
            </w:pPr>
          </w:p>
        </w:tc>
      </w:tr>
      <w:tr w:rsidR="00555714" w:rsidTr="00CE2E57">
        <w:trPr>
          <w:trHeight w:val="120"/>
        </w:trPr>
        <w:tc>
          <w:tcPr>
            <w:tcW w:w="2637" w:type="dxa"/>
          </w:tcPr>
          <w:p w:rsidR="00555714" w:rsidRDefault="00555714" w:rsidP="00CE2E5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Свежая мята</w:t>
            </w: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555714" w:rsidRPr="00520642" w:rsidRDefault="00555714" w:rsidP="00CE2E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064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3" w:type="dxa"/>
          </w:tcPr>
          <w:p w:rsidR="00555714" w:rsidRPr="00F2634A" w:rsidRDefault="00555714" w:rsidP="00CE2E5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132" w:type="dxa"/>
            <w:vMerge/>
          </w:tcPr>
          <w:p w:rsidR="00555714" w:rsidRPr="005A0B28" w:rsidRDefault="00555714" w:rsidP="00CE2E57">
            <w:pPr>
              <w:rPr>
                <w:rFonts w:ascii="Times New Roman" w:hAnsi="Times New Roman" w:cs="Times New Roman"/>
              </w:rPr>
            </w:pPr>
          </w:p>
        </w:tc>
      </w:tr>
      <w:tr w:rsidR="00555714" w:rsidTr="00CE2E57">
        <w:trPr>
          <w:trHeight w:val="120"/>
        </w:trPr>
        <w:tc>
          <w:tcPr>
            <w:tcW w:w="2637" w:type="dxa"/>
          </w:tcPr>
          <w:p w:rsidR="00555714" w:rsidRDefault="00555714" w:rsidP="00CE2E5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Сахарная пудра </w:t>
            </w:r>
          </w:p>
        </w:tc>
        <w:tc>
          <w:tcPr>
            <w:tcW w:w="732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555714" w:rsidRPr="00520642" w:rsidRDefault="00555714" w:rsidP="00CE2E5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3" w:type="dxa"/>
          </w:tcPr>
          <w:p w:rsidR="00555714" w:rsidRDefault="00555714" w:rsidP="00CE2E5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0132" w:type="dxa"/>
          </w:tcPr>
          <w:p w:rsidR="00555714" w:rsidRPr="005A0B28" w:rsidRDefault="00555714" w:rsidP="00CE2E57">
            <w:pPr>
              <w:rPr>
                <w:rFonts w:ascii="Times New Roman" w:hAnsi="Times New Roman" w:cs="Times New Roman"/>
              </w:rPr>
            </w:pPr>
          </w:p>
        </w:tc>
      </w:tr>
      <w:bookmarkEnd w:id="1"/>
    </w:tbl>
    <w:p w:rsidR="00BE0B5F" w:rsidRDefault="00BE0B5F" w:rsidP="00A66D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5714" w:rsidRDefault="00555714" w:rsidP="00A66D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5714" w:rsidRDefault="00555714" w:rsidP="00A66D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5714" w:rsidRDefault="00555714" w:rsidP="00A66D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5714" w:rsidRDefault="00555714" w:rsidP="00A66D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5714" w:rsidRDefault="00555714" w:rsidP="00A66D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5714" w:rsidRDefault="00555714" w:rsidP="00A66D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5714" w:rsidRDefault="00555714" w:rsidP="00A66D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5714" w:rsidRDefault="00555714" w:rsidP="005557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539D" w:rsidRDefault="0074539D" w:rsidP="005557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539D" w:rsidRDefault="0074539D" w:rsidP="005557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539D" w:rsidRDefault="0074539D" w:rsidP="005557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539D" w:rsidRDefault="0074539D" w:rsidP="005557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539D" w:rsidRDefault="0074539D" w:rsidP="005557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539D" w:rsidRDefault="0074539D" w:rsidP="005557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539D" w:rsidRDefault="0074539D" w:rsidP="005557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539D" w:rsidRDefault="0074539D" w:rsidP="005557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5714" w:rsidRPr="00555714" w:rsidRDefault="00555714" w:rsidP="005557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7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Технологическая карта № 3</w:t>
      </w:r>
    </w:p>
    <w:p w:rsidR="00555714" w:rsidRPr="00555714" w:rsidRDefault="00555714" w:rsidP="005557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55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блюда </w:t>
      </w:r>
      <w:r w:rsidRPr="0055571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____Лимонно-сливочный соус_______________________________________________________________________</w:t>
      </w: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13"/>
        <w:gridCol w:w="1234"/>
        <w:gridCol w:w="1080"/>
        <w:gridCol w:w="1080"/>
        <w:gridCol w:w="1260"/>
        <w:gridCol w:w="1264"/>
        <w:gridCol w:w="6837"/>
      </w:tblGrid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сырья, пищевых продуктов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брутто, г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 порцию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</w:t>
            </w:r>
            <w:proofErr w:type="gramStart"/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нетто ,</w:t>
            </w:r>
            <w:proofErr w:type="gramEnd"/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 порцию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</w:t>
            </w:r>
            <w:proofErr w:type="gramStart"/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готово-</w:t>
            </w:r>
            <w:proofErr w:type="spellStart"/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  <w:proofErr w:type="gramEnd"/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</w:t>
            </w: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брутто на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порции, г</w:t>
            </w: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нетто на 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порции, г</w:t>
            </w:r>
          </w:p>
        </w:tc>
        <w:tc>
          <w:tcPr>
            <w:tcW w:w="6837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Технологический процесс изготовления</w:t>
            </w: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Яйца </w:t>
            </w:r>
            <w:r w:rsidRPr="005557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(белок)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шт.</w:t>
            </w: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837" w:type="dxa"/>
            <w:vMerge w:val="restart"/>
          </w:tcPr>
          <w:p w:rsidR="00555714" w:rsidRPr="00555714" w:rsidRDefault="00555714" w:rsidP="00555714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(МИСКА, ВЕНЧИК)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Белки,    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сахар,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сливки, 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молоко,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лимонную цедру</w:t>
            </w: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перемешать.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714" w:rsidRPr="00555714" w:rsidRDefault="00555714" w:rsidP="00555714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КАСТРЮЛЯ С ВОДОЙ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2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Проварить </w:t>
            </w: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водяной бане (при температуре 85ᴼС) </w:t>
            </w:r>
            <w:r w:rsidRPr="0055571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непрерывно помешивая</w:t>
            </w:r>
            <w:r w:rsidRPr="005557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до </w:t>
            </w:r>
            <w:proofErr w:type="spellStart"/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загустения</w:t>
            </w:r>
            <w:proofErr w:type="spellEnd"/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55714" w:rsidRPr="00555714" w:rsidRDefault="00555714" w:rsidP="00555714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МИСКА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Перелить</w:t>
            </w: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полученный соус в другую посуду 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2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(т.к. нагрев продолжается).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714" w:rsidRPr="00555714" w:rsidRDefault="00555714" w:rsidP="00555714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СИТО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 остывания </w:t>
            </w: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процедить</w:t>
            </w: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через сито.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714" w:rsidRPr="00555714" w:rsidRDefault="00555714" w:rsidP="00555714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ВЕНЧИК / ПЛАСТИКОВАЯ ЛОПАТОЧКА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Добавить </w:t>
            </w:r>
            <w:r w:rsidRPr="005557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немного сливок</w:t>
            </w: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перемешать.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Перелить </w:t>
            </w: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соус в посуду, </w:t>
            </w: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закрыть </w:t>
            </w: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пищевой плёнкой.</w:t>
            </w:r>
          </w:p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Сливки 22%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Лимон </w:t>
            </w:r>
            <w:proofErr w:type="gramStart"/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цедра</w:t>
            </w:r>
            <w:proofErr w:type="gramEnd"/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1/10шт.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1/5шт.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Сливки 22%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714" w:rsidRPr="00555714" w:rsidTr="00CE2E57"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 на 1 порцию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6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714" w:rsidRPr="00555714" w:rsidTr="00CE2E57">
        <w:trPr>
          <w:trHeight w:val="345"/>
        </w:trPr>
        <w:tc>
          <w:tcPr>
            <w:tcW w:w="8031" w:type="dxa"/>
            <w:gridSpan w:val="6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пищевой ценности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714" w:rsidRPr="00555714" w:rsidTr="00CE2E57">
        <w:trPr>
          <w:trHeight w:val="180"/>
        </w:trPr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 блюда, г</w:t>
            </w: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Белки, г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Жиры, г</w:t>
            </w: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Углево-ды</w:t>
            </w:r>
            <w:proofErr w:type="spellEnd"/>
            <w:proofErr w:type="gramEnd"/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</w:t>
            </w:r>
          </w:p>
        </w:tc>
        <w:tc>
          <w:tcPr>
            <w:tcW w:w="2524" w:type="dxa"/>
            <w:gridSpan w:val="2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Калорийность, ккал</w:t>
            </w: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714" w:rsidRPr="00555714" w:rsidTr="00CE2E57">
        <w:trPr>
          <w:trHeight w:val="435"/>
        </w:trPr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4" w:type="dxa"/>
            <w:gridSpan w:val="2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714" w:rsidRPr="00555714" w:rsidTr="00CE2E57">
        <w:trPr>
          <w:trHeight w:val="210"/>
        </w:trPr>
        <w:tc>
          <w:tcPr>
            <w:tcW w:w="2113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4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4" w:type="dxa"/>
            <w:gridSpan w:val="2"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37" w:type="dxa"/>
            <w:vMerge/>
          </w:tcPr>
          <w:p w:rsidR="00555714" w:rsidRPr="00555714" w:rsidRDefault="00555714" w:rsidP="00555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4539D" w:rsidRDefault="0074539D" w:rsidP="005557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4539D" w:rsidSect="0074539D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CE2E57" w:rsidRDefault="00CE2E57" w:rsidP="0074539D">
      <w:pPr>
        <w:ind w:left="7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74539D">
        <w:rPr>
          <w:rFonts w:ascii="Times New Roman" w:hAnsi="Times New Roman" w:cs="Times New Roman"/>
          <w:b/>
          <w:sz w:val="28"/>
          <w:szCs w:val="28"/>
        </w:rPr>
        <w:t>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Г</w:t>
      </w:r>
    </w:p>
    <w:p w:rsidR="002551C3" w:rsidRDefault="002551C3" w:rsidP="002551C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продуктов</w:t>
      </w:r>
    </w:p>
    <w:p w:rsidR="002551C3" w:rsidRPr="00AF0194" w:rsidRDefault="002551C3" w:rsidP="00AF019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для подготовки сборной по компетенции «Повар» для чемпионата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DeafSkills</w:t>
      </w:r>
      <w:proofErr w:type="spellEnd"/>
    </w:p>
    <w:tbl>
      <w:tblPr>
        <w:tblW w:w="6493" w:type="dxa"/>
        <w:tblInd w:w="2124" w:type="dxa"/>
        <w:tblLook w:val="04A0" w:firstRow="1" w:lastRow="0" w:firstColumn="1" w:lastColumn="0" w:noHBand="0" w:noVBand="1"/>
      </w:tblPr>
      <w:tblGrid>
        <w:gridCol w:w="560"/>
        <w:gridCol w:w="3600"/>
        <w:gridCol w:w="853"/>
        <w:gridCol w:w="1480"/>
      </w:tblGrid>
      <w:tr w:rsidR="00CE2E57" w:rsidRPr="002551C3" w:rsidTr="002551C3">
        <w:trPr>
          <w:trHeight w:val="9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55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Ед.изм</w:t>
            </w:r>
            <w:proofErr w:type="spellEnd"/>
            <w:r w:rsidRPr="00255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кол-во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багет 0,400гр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багет 0,400гр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бекон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Бекон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0,75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Брокколи с/м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1,25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броколи</w:t>
            </w:r>
            <w:proofErr w:type="spellEnd"/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свежие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брусника </w:t>
            </w:r>
            <w:proofErr w:type="spellStart"/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замороженая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CE2E57" w:rsidRPr="002551C3" w:rsidTr="002551C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Голубика (свежая)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Грецкий орех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грецкий орех очищенный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CE2E57" w:rsidRPr="002551C3" w:rsidTr="002551C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Ежевика </w:t>
            </w:r>
            <w:proofErr w:type="spellStart"/>
            <w:r w:rsidRPr="002551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заморож</w:t>
            </w:r>
            <w:proofErr w:type="spellEnd"/>
            <w:r w:rsidRPr="002551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Картофель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CE2E57" w:rsidRPr="002551C3" w:rsidTr="002551C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Клубника свежая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Клюква с/м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Кунжут белый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0,125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куриная грудка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Куриное филе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Лимон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Лимон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0,75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лимон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лук репчатый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Масло оливковое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Масло растительное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Масло растительное, 0,9 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CE2E57" w:rsidRPr="002551C3" w:rsidTr="002551C3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 длительного хранения 3,2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Мука пшеничная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Мука пшеничная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CE2E57" w:rsidRPr="002551C3" w:rsidTr="002551C3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Оливки чёрные (консервированные, </w:t>
            </w:r>
            <w:proofErr w:type="spellStart"/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бан</w:t>
            </w:r>
            <w:proofErr w:type="spellEnd"/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300 г)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банки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Орех кедровый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0,25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Паприка порошок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Перец жёлтый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Перец красный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Перец черный молотый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перец черный молотый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0,08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Петрушка листовая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петрущка</w:t>
            </w:r>
            <w:proofErr w:type="spellEnd"/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листовая </w:t>
            </w:r>
            <w:proofErr w:type="spellStart"/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помидоры свежие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Сахар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Сахар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1,3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Сахарная пудра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сахарный песок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CE2E57" w:rsidRPr="002551C3" w:rsidTr="002551C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Свежая мята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Свежая мята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</w:t>
            </w:r>
          </w:p>
        </w:tc>
      </w:tr>
      <w:tr w:rsidR="00CE2E57" w:rsidRPr="002551C3" w:rsidTr="002551C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Сливки 22%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Сливки 22%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CE2E57" w:rsidRPr="002551C3" w:rsidTr="002551C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Сливки для взбивания 38%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Сливочное масло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Сливочное масло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Соль мелкая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соль мелкая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соль мелкая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Сухари панировочные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сыр </w:t>
            </w:r>
            <w:proofErr w:type="spellStart"/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голандский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сыр твердый (</w:t>
            </w:r>
            <w:proofErr w:type="spellStart"/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голандский</w:t>
            </w:r>
            <w:proofErr w:type="spellEnd"/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Сыр Творожный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тимьян сухой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0,08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Тимьян, сухой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Томаты Черри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0,75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Филе семги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Цветная капуста с/м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1,25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Чеснок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чеснок свежий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шампиньоны свежие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Шпинат с/м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1,25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яйца перепелиные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Яйцо куриное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CE2E57" w:rsidRPr="002551C3" w:rsidTr="002551C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Яйцо куриное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E57" w:rsidRPr="002551C3" w:rsidRDefault="00CE2E57" w:rsidP="00CE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</w:tr>
    </w:tbl>
    <w:p w:rsidR="00CE2E57" w:rsidRDefault="00CE2E57" w:rsidP="002551C3">
      <w:pPr>
        <w:spacing w:line="360" w:lineRule="auto"/>
        <w:ind w:left="2031" w:firstLine="709"/>
        <w:rPr>
          <w:rFonts w:ascii="Times New Roman" w:hAnsi="Times New Roman" w:cs="Times New Roman"/>
          <w:sz w:val="28"/>
          <w:szCs w:val="28"/>
        </w:rPr>
      </w:pPr>
    </w:p>
    <w:p w:rsidR="00D21BDC" w:rsidRDefault="00D21BDC" w:rsidP="002551C3">
      <w:pPr>
        <w:spacing w:line="360" w:lineRule="auto"/>
        <w:ind w:left="2031" w:firstLine="709"/>
        <w:rPr>
          <w:rFonts w:ascii="Times New Roman" w:hAnsi="Times New Roman" w:cs="Times New Roman"/>
          <w:sz w:val="28"/>
          <w:szCs w:val="28"/>
        </w:rPr>
      </w:pPr>
    </w:p>
    <w:p w:rsidR="00D21BDC" w:rsidRDefault="00D21BDC" w:rsidP="002551C3">
      <w:pPr>
        <w:spacing w:line="360" w:lineRule="auto"/>
        <w:ind w:left="2031" w:firstLine="709"/>
        <w:rPr>
          <w:rFonts w:ascii="Times New Roman" w:hAnsi="Times New Roman" w:cs="Times New Roman"/>
          <w:sz w:val="28"/>
          <w:szCs w:val="28"/>
        </w:rPr>
      </w:pPr>
    </w:p>
    <w:p w:rsidR="00D21BDC" w:rsidRDefault="00D21BDC" w:rsidP="002551C3">
      <w:pPr>
        <w:spacing w:line="360" w:lineRule="auto"/>
        <w:ind w:left="2031" w:firstLine="709"/>
        <w:rPr>
          <w:rFonts w:ascii="Times New Roman" w:hAnsi="Times New Roman" w:cs="Times New Roman"/>
          <w:sz w:val="28"/>
          <w:szCs w:val="28"/>
        </w:rPr>
      </w:pPr>
    </w:p>
    <w:p w:rsidR="00D21BDC" w:rsidRDefault="00D21BDC" w:rsidP="002551C3">
      <w:pPr>
        <w:spacing w:line="360" w:lineRule="auto"/>
        <w:ind w:left="2031" w:firstLine="709"/>
        <w:rPr>
          <w:rFonts w:ascii="Times New Roman" w:hAnsi="Times New Roman" w:cs="Times New Roman"/>
          <w:sz w:val="28"/>
          <w:szCs w:val="28"/>
        </w:rPr>
      </w:pPr>
    </w:p>
    <w:p w:rsidR="00D21BDC" w:rsidRDefault="00D21BDC" w:rsidP="002551C3">
      <w:pPr>
        <w:spacing w:line="360" w:lineRule="auto"/>
        <w:ind w:left="2031" w:firstLine="709"/>
        <w:rPr>
          <w:rFonts w:ascii="Times New Roman" w:hAnsi="Times New Roman" w:cs="Times New Roman"/>
          <w:sz w:val="28"/>
          <w:szCs w:val="28"/>
        </w:rPr>
      </w:pPr>
    </w:p>
    <w:p w:rsidR="00D21BDC" w:rsidRDefault="00D21BDC" w:rsidP="00D21B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П</w:t>
      </w:r>
      <w:r w:rsidR="0074539D">
        <w:rPr>
          <w:rFonts w:ascii="Times New Roman" w:hAnsi="Times New Roman" w:cs="Times New Roman"/>
          <w:b/>
          <w:sz w:val="28"/>
          <w:szCs w:val="28"/>
        </w:rPr>
        <w:t>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Д</w:t>
      </w:r>
    </w:p>
    <w:p w:rsidR="00D21BDC" w:rsidRPr="00D21BDC" w:rsidRDefault="00D21BDC" w:rsidP="00D21B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BDC">
        <w:rPr>
          <w:rFonts w:ascii="Times New Roman" w:hAnsi="Times New Roman" w:cs="Times New Roman"/>
          <w:b/>
          <w:sz w:val="28"/>
          <w:szCs w:val="28"/>
        </w:rPr>
        <w:t>Последовательность действий (</w:t>
      </w:r>
      <w:proofErr w:type="spellStart"/>
      <w:r w:rsidRPr="00D21BDC">
        <w:rPr>
          <w:rFonts w:ascii="Times New Roman" w:hAnsi="Times New Roman" w:cs="Times New Roman"/>
          <w:b/>
          <w:sz w:val="28"/>
          <w:szCs w:val="28"/>
        </w:rPr>
        <w:t>тайминг</w:t>
      </w:r>
      <w:proofErr w:type="spellEnd"/>
      <w:r w:rsidRPr="00D21BDC">
        <w:rPr>
          <w:rFonts w:ascii="Times New Roman" w:hAnsi="Times New Roman" w:cs="Times New Roman"/>
          <w:b/>
          <w:sz w:val="28"/>
          <w:szCs w:val="28"/>
        </w:rPr>
        <w:t>)</w:t>
      </w:r>
    </w:p>
    <w:p w:rsidR="00D21BDC" w:rsidRPr="002D70E2" w:rsidRDefault="00D21BDC" w:rsidP="00D21BDC">
      <w:pPr>
        <w:pStyle w:val="a5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0E2">
        <w:rPr>
          <w:rFonts w:ascii="Times New Roman" w:hAnsi="Times New Roman" w:cs="Times New Roman"/>
          <w:sz w:val="24"/>
          <w:szCs w:val="24"/>
        </w:rPr>
        <w:t>Подготовка куриного филе для рулета (раскрыть как «книжку», отбить через пленку с двух сторон, посыпать солью, перцем, тимьяном и сбрызнуть оливковым маслом)</w:t>
      </w:r>
    </w:p>
    <w:p w:rsidR="00D21BDC" w:rsidRPr="002D70E2" w:rsidRDefault="00D21BDC" w:rsidP="00D21BDC">
      <w:pPr>
        <w:pStyle w:val="a5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0E2">
        <w:rPr>
          <w:rFonts w:ascii="Times New Roman" w:hAnsi="Times New Roman" w:cs="Times New Roman"/>
          <w:sz w:val="24"/>
          <w:szCs w:val="24"/>
        </w:rPr>
        <w:t>Приготовление шпината (прогреть тертый чеснок в смеси оливкового и сливочного масло; добавить размороженный шпинат и прогреть 5 минут)</w:t>
      </w:r>
    </w:p>
    <w:p w:rsidR="00D21BDC" w:rsidRPr="002D70E2" w:rsidRDefault="00D21BDC" w:rsidP="00D21BDC">
      <w:pPr>
        <w:pStyle w:val="a5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0E2">
        <w:rPr>
          <w:rFonts w:ascii="Times New Roman" w:hAnsi="Times New Roman" w:cs="Times New Roman"/>
          <w:sz w:val="24"/>
          <w:szCs w:val="24"/>
        </w:rPr>
        <w:t>На отбитое куриное филе выложить слоями начинку:</w:t>
      </w:r>
    </w:p>
    <w:p w:rsidR="00D21BDC" w:rsidRPr="002D70E2" w:rsidRDefault="00D21BDC" w:rsidP="00D21BDC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0E2">
        <w:rPr>
          <w:rFonts w:ascii="Times New Roman" w:hAnsi="Times New Roman" w:cs="Times New Roman"/>
          <w:sz w:val="24"/>
          <w:szCs w:val="24"/>
        </w:rPr>
        <w:t>-бекон (20-30 г)</w:t>
      </w:r>
    </w:p>
    <w:p w:rsidR="00D21BDC" w:rsidRPr="002D70E2" w:rsidRDefault="00D21BDC" w:rsidP="00D21BDC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0E2">
        <w:rPr>
          <w:rFonts w:ascii="Times New Roman" w:hAnsi="Times New Roman" w:cs="Times New Roman"/>
          <w:sz w:val="24"/>
          <w:szCs w:val="24"/>
        </w:rPr>
        <w:t>- шпинат (в виде брусочка) (20-30 г)</w:t>
      </w:r>
    </w:p>
    <w:p w:rsidR="00D21BDC" w:rsidRPr="002D70E2" w:rsidRDefault="00D21BDC" w:rsidP="00D21BDC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0E2">
        <w:rPr>
          <w:rFonts w:ascii="Times New Roman" w:hAnsi="Times New Roman" w:cs="Times New Roman"/>
          <w:sz w:val="24"/>
          <w:szCs w:val="24"/>
        </w:rPr>
        <w:t>- сыр (25 г)</w:t>
      </w:r>
    </w:p>
    <w:p w:rsidR="00D21BDC" w:rsidRPr="002D70E2" w:rsidRDefault="00D21BDC" w:rsidP="00D21BDC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0E2">
        <w:rPr>
          <w:rFonts w:ascii="Times New Roman" w:hAnsi="Times New Roman" w:cs="Times New Roman"/>
          <w:sz w:val="24"/>
          <w:szCs w:val="24"/>
        </w:rPr>
        <w:t>- перец сладкий болгарский (соломкой) (15г)</w:t>
      </w:r>
    </w:p>
    <w:p w:rsidR="00D21BDC" w:rsidRPr="002D70E2" w:rsidRDefault="00D21BDC" w:rsidP="00D21B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0E2">
        <w:rPr>
          <w:rFonts w:ascii="Times New Roman" w:hAnsi="Times New Roman" w:cs="Times New Roman"/>
          <w:sz w:val="24"/>
          <w:szCs w:val="24"/>
        </w:rPr>
        <w:t xml:space="preserve">4. Свернуть </w:t>
      </w:r>
      <w:r>
        <w:rPr>
          <w:rFonts w:ascii="Times New Roman" w:hAnsi="Times New Roman" w:cs="Times New Roman"/>
          <w:sz w:val="24"/>
          <w:szCs w:val="24"/>
        </w:rPr>
        <w:t xml:space="preserve">куриное </w:t>
      </w:r>
      <w:r w:rsidRPr="002D70E2">
        <w:rPr>
          <w:rFonts w:ascii="Times New Roman" w:hAnsi="Times New Roman" w:cs="Times New Roman"/>
          <w:sz w:val="24"/>
          <w:szCs w:val="24"/>
        </w:rPr>
        <w:t xml:space="preserve">филе в виде рулета, завернуть в фольгу и запечь в </w:t>
      </w:r>
      <w:proofErr w:type="spellStart"/>
      <w:r w:rsidRPr="002D70E2">
        <w:rPr>
          <w:rFonts w:ascii="Times New Roman" w:hAnsi="Times New Roman" w:cs="Times New Roman"/>
          <w:sz w:val="24"/>
          <w:szCs w:val="24"/>
        </w:rPr>
        <w:t>пароконвектомате</w:t>
      </w:r>
      <w:proofErr w:type="spellEnd"/>
      <w:r w:rsidRPr="002D70E2">
        <w:rPr>
          <w:rFonts w:ascii="Times New Roman" w:hAnsi="Times New Roman" w:cs="Times New Roman"/>
          <w:sz w:val="24"/>
          <w:szCs w:val="24"/>
        </w:rPr>
        <w:t xml:space="preserve"> при температуре 160 </w:t>
      </w:r>
      <w:proofErr w:type="gramStart"/>
      <w:r w:rsidRPr="002D70E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D70E2">
        <w:rPr>
          <w:rFonts w:ascii="Times New Roman" w:hAnsi="Times New Roman" w:cs="Times New Roman"/>
          <w:sz w:val="24"/>
          <w:szCs w:val="24"/>
        </w:rPr>
        <w:t xml:space="preserve"> в течении 20-25 минут.</w:t>
      </w:r>
    </w:p>
    <w:p w:rsidR="00D21BDC" w:rsidRPr="002D70E2" w:rsidRDefault="00D21BDC" w:rsidP="00D21B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0E2">
        <w:rPr>
          <w:rFonts w:ascii="Times New Roman" w:hAnsi="Times New Roman" w:cs="Times New Roman"/>
          <w:sz w:val="24"/>
          <w:szCs w:val="24"/>
        </w:rPr>
        <w:t>5. Приготовить клюквенный соус:</w:t>
      </w:r>
    </w:p>
    <w:p w:rsidR="00D21BDC" w:rsidRPr="002D70E2" w:rsidRDefault="00D21BDC" w:rsidP="00D21BDC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0E2">
        <w:rPr>
          <w:rFonts w:ascii="Times New Roman" w:hAnsi="Times New Roman" w:cs="Times New Roman"/>
          <w:sz w:val="24"/>
          <w:szCs w:val="24"/>
        </w:rPr>
        <w:t>- клюкву (100 г) перебрать и промыть</w:t>
      </w:r>
    </w:p>
    <w:p w:rsidR="00D21BDC" w:rsidRPr="002D70E2" w:rsidRDefault="00D21BDC" w:rsidP="00D21BDC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0E2">
        <w:rPr>
          <w:rFonts w:ascii="Times New Roman" w:hAnsi="Times New Roman" w:cs="Times New Roman"/>
          <w:sz w:val="24"/>
          <w:szCs w:val="24"/>
        </w:rPr>
        <w:t>- пробить через блендер</w:t>
      </w:r>
    </w:p>
    <w:p w:rsidR="00D21BDC" w:rsidRPr="002D70E2" w:rsidRDefault="00D21BDC" w:rsidP="00D21BDC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0E2">
        <w:rPr>
          <w:rFonts w:ascii="Times New Roman" w:hAnsi="Times New Roman" w:cs="Times New Roman"/>
          <w:sz w:val="24"/>
          <w:szCs w:val="24"/>
        </w:rPr>
        <w:t>- добавить немного воды и проварить</w:t>
      </w:r>
    </w:p>
    <w:p w:rsidR="00D21BDC" w:rsidRPr="002D70E2" w:rsidRDefault="00D21BDC" w:rsidP="00D21BDC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0E2">
        <w:rPr>
          <w:rFonts w:ascii="Times New Roman" w:hAnsi="Times New Roman" w:cs="Times New Roman"/>
          <w:sz w:val="24"/>
          <w:szCs w:val="24"/>
        </w:rPr>
        <w:t>- протереть еще раз через сито</w:t>
      </w:r>
    </w:p>
    <w:p w:rsidR="00D21BDC" w:rsidRPr="002D70E2" w:rsidRDefault="00D21BDC" w:rsidP="00D21BDC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0E2">
        <w:rPr>
          <w:rFonts w:ascii="Times New Roman" w:hAnsi="Times New Roman" w:cs="Times New Roman"/>
          <w:sz w:val="24"/>
          <w:szCs w:val="24"/>
        </w:rPr>
        <w:t xml:space="preserve">- добавить сахар и сливочное масло и уварить до легкого </w:t>
      </w:r>
      <w:proofErr w:type="spellStart"/>
      <w:r w:rsidRPr="002D70E2">
        <w:rPr>
          <w:rFonts w:ascii="Times New Roman" w:hAnsi="Times New Roman" w:cs="Times New Roman"/>
          <w:sz w:val="24"/>
          <w:szCs w:val="24"/>
        </w:rPr>
        <w:t>загустения</w:t>
      </w:r>
      <w:proofErr w:type="spellEnd"/>
    </w:p>
    <w:p w:rsidR="00D21BDC" w:rsidRPr="002D70E2" w:rsidRDefault="00D21BDC" w:rsidP="00D21B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0E2">
        <w:rPr>
          <w:rFonts w:ascii="Times New Roman" w:hAnsi="Times New Roman" w:cs="Times New Roman"/>
          <w:sz w:val="24"/>
          <w:szCs w:val="24"/>
        </w:rPr>
        <w:t>6. Подготовка семги: Приготовить полуфабрикат «Бабочка». Посыпать солью, перцем, сбрызнуть оливковым маслом и выложить на пергамент.</w:t>
      </w:r>
    </w:p>
    <w:p w:rsidR="00D21BDC" w:rsidRPr="002D70E2" w:rsidRDefault="00D21BDC" w:rsidP="00D21B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0E2">
        <w:rPr>
          <w:rFonts w:ascii="Times New Roman" w:hAnsi="Times New Roman" w:cs="Times New Roman"/>
          <w:sz w:val="24"/>
          <w:szCs w:val="24"/>
        </w:rPr>
        <w:t>7. Подготовка картофеля для гарнира «Картофель запеченный»: очистить, нарезать кружочками, выложить на пергамент, посолить, поперчить, посыпать тимьяном и сбрызнуть растительным маслом.</w:t>
      </w:r>
    </w:p>
    <w:p w:rsidR="00D21BDC" w:rsidRPr="002D70E2" w:rsidRDefault="00D21BDC" w:rsidP="00D21B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Поставить варить </w:t>
      </w:r>
      <w:r w:rsidRPr="002D70E2">
        <w:rPr>
          <w:rFonts w:ascii="Times New Roman" w:hAnsi="Times New Roman" w:cs="Times New Roman"/>
          <w:sz w:val="24"/>
          <w:szCs w:val="24"/>
        </w:rPr>
        <w:t xml:space="preserve"> броккол</w:t>
      </w:r>
      <w:r>
        <w:rPr>
          <w:rFonts w:ascii="Times New Roman" w:hAnsi="Times New Roman" w:cs="Times New Roman"/>
          <w:sz w:val="24"/>
          <w:szCs w:val="24"/>
        </w:rPr>
        <w:t>и (100 г) и цветную капусту  (60 г) для гарнира «Пюре из брокколи и цветной капусты»</w:t>
      </w:r>
    </w:p>
    <w:p w:rsidR="00D21BDC" w:rsidRPr="002D70E2" w:rsidRDefault="00D21BDC" w:rsidP="00D21B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0E2">
        <w:rPr>
          <w:rFonts w:ascii="Times New Roman" w:hAnsi="Times New Roman" w:cs="Times New Roman"/>
          <w:sz w:val="24"/>
          <w:szCs w:val="24"/>
        </w:rPr>
        <w:t xml:space="preserve">9. Поставить запекать семгу и картофель при температуре 160 С. Семгу запекать 15 минут. Картофель </w:t>
      </w:r>
      <w:r>
        <w:rPr>
          <w:rFonts w:ascii="Times New Roman" w:hAnsi="Times New Roman" w:cs="Times New Roman"/>
          <w:sz w:val="24"/>
          <w:szCs w:val="24"/>
        </w:rPr>
        <w:t xml:space="preserve">запекать </w:t>
      </w:r>
      <w:r w:rsidRPr="002D70E2">
        <w:rPr>
          <w:rFonts w:ascii="Times New Roman" w:hAnsi="Times New Roman" w:cs="Times New Roman"/>
          <w:sz w:val="24"/>
          <w:szCs w:val="24"/>
        </w:rPr>
        <w:t>25 минут.</w:t>
      </w:r>
    </w:p>
    <w:p w:rsidR="00D21BDC" w:rsidRDefault="00D21BDC" w:rsidP="00D21B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0E2">
        <w:rPr>
          <w:rFonts w:ascii="Times New Roman" w:hAnsi="Times New Roman" w:cs="Times New Roman"/>
          <w:sz w:val="24"/>
          <w:szCs w:val="24"/>
        </w:rPr>
        <w:t>10. Пробить брокколи и цветную капусту через блендер</w:t>
      </w:r>
      <w:r>
        <w:rPr>
          <w:rFonts w:ascii="Times New Roman" w:hAnsi="Times New Roman" w:cs="Times New Roman"/>
          <w:sz w:val="24"/>
          <w:szCs w:val="24"/>
        </w:rPr>
        <w:t>. Добавить сливки и сливочное масло и прогреть.</w:t>
      </w:r>
    </w:p>
    <w:p w:rsidR="00D21BDC" w:rsidRDefault="00D21BDC" w:rsidP="00D21B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Приготовить лимонно-мятный соус:</w:t>
      </w:r>
    </w:p>
    <w:p w:rsidR="00D21BDC" w:rsidRPr="009671DC" w:rsidRDefault="00D21BDC" w:rsidP="00D21BDC">
      <w:pPr>
        <w:spacing w:line="240" w:lineRule="auto"/>
        <w:ind w:firstLine="252"/>
        <w:jc w:val="both"/>
        <w:rPr>
          <w:rFonts w:ascii="Times New Roman" w:hAnsi="Times New Roman" w:cs="Times New Roman"/>
        </w:rPr>
      </w:pPr>
      <w:r w:rsidRPr="009671DC">
        <w:rPr>
          <w:rFonts w:ascii="Times New Roman" w:hAnsi="Times New Roman" w:cs="Times New Roman"/>
        </w:rPr>
        <w:t xml:space="preserve">- лимон натереть на терке для получения цедры. </w:t>
      </w:r>
      <w:r>
        <w:rPr>
          <w:rFonts w:ascii="Times New Roman" w:hAnsi="Times New Roman" w:cs="Times New Roman"/>
        </w:rPr>
        <w:t>Из оставшегося лимона отжать сок.</w:t>
      </w:r>
    </w:p>
    <w:p w:rsidR="00D21BDC" w:rsidRPr="009671DC" w:rsidRDefault="00D21BDC" w:rsidP="00D21BDC">
      <w:pPr>
        <w:spacing w:line="240" w:lineRule="auto"/>
        <w:ind w:firstLine="252"/>
        <w:jc w:val="both"/>
        <w:rPr>
          <w:rFonts w:ascii="Times New Roman" w:hAnsi="Times New Roman" w:cs="Times New Roman"/>
        </w:rPr>
      </w:pPr>
      <w:r w:rsidRPr="009671DC">
        <w:rPr>
          <w:rFonts w:ascii="Times New Roman" w:hAnsi="Times New Roman" w:cs="Times New Roman"/>
        </w:rPr>
        <w:t xml:space="preserve">- к цедре лимона добавить немного оливкового масло и проварить. </w:t>
      </w:r>
    </w:p>
    <w:p w:rsidR="00D21BDC" w:rsidRPr="009671DC" w:rsidRDefault="00D21BDC" w:rsidP="00D21BDC">
      <w:pPr>
        <w:spacing w:line="240" w:lineRule="auto"/>
        <w:ind w:firstLine="252"/>
        <w:jc w:val="both"/>
        <w:rPr>
          <w:rFonts w:ascii="Times New Roman" w:hAnsi="Times New Roman" w:cs="Times New Roman"/>
        </w:rPr>
      </w:pPr>
      <w:r w:rsidRPr="009671DC">
        <w:rPr>
          <w:rFonts w:ascii="Times New Roman" w:hAnsi="Times New Roman" w:cs="Times New Roman"/>
        </w:rPr>
        <w:t xml:space="preserve">- затем добавить сок лимона и вновь довести до кипения. </w:t>
      </w:r>
    </w:p>
    <w:p w:rsidR="00D21BDC" w:rsidRDefault="00D21BDC" w:rsidP="00D21BDC">
      <w:pPr>
        <w:spacing w:line="240" w:lineRule="auto"/>
        <w:ind w:firstLine="252"/>
        <w:jc w:val="both"/>
      </w:pPr>
      <w:r w:rsidRPr="009671DC">
        <w:rPr>
          <w:rFonts w:ascii="Times New Roman" w:hAnsi="Times New Roman" w:cs="Times New Roman"/>
        </w:rPr>
        <w:t>- затем добавить измельченный листья мяты и сахар и выпаривать</w:t>
      </w:r>
      <w:r w:rsidRPr="009010EE">
        <w:t>.</w:t>
      </w:r>
    </w:p>
    <w:p w:rsidR="00D21BDC" w:rsidRPr="009671DC" w:rsidRDefault="00D21BDC" w:rsidP="00D21BD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1DC">
        <w:rPr>
          <w:rFonts w:ascii="Times New Roman" w:hAnsi="Times New Roman" w:cs="Times New Roman"/>
          <w:b/>
          <w:sz w:val="24"/>
          <w:szCs w:val="24"/>
        </w:rPr>
        <w:t>12. Оформить 2 порции рулета из птицы</w:t>
      </w:r>
    </w:p>
    <w:p w:rsidR="00D21BDC" w:rsidRPr="009671DC" w:rsidRDefault="00D21BDC" w:rsidP="00D21BD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13. Оформить 2 порции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порции</w:t>
      </w:r>
      <w:proofErr w:type="spellEnd"/>
      <w:r w:rsidRPr="009671DC">
        <w:rPr>
          <w:rFonts w:ascii="Times New Roman" w:hAnsi="Times New Roman" w:cs="Times New Roman"/>
          <w:b/>
          <w:sz w:val="24"/>
          <w:szCs w:val="24"/>
        </w:rPr>
        <w:t xml:space="preserve"> блюда из рыбы</w:t>
      </w:r>
    </w:p>
    <w:p w:rsidR="00D21BDC" w:rsidRDefault="00D21BDC" w:rsidP="003942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94281" w:rsidRPr="00394281" w:rsidRDefault="00394281" w:rsidP="0039428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94281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74539D" w:rsidRPr="00394281">
        <w:rPr>
          <w:rFonts w:ascii="Times New Roman" w:hAnsi="Times New Roman" w:cs="Times New Roman"/>
          <w:b/>
          <w:sz w:val="28"/>
          <w:szCs w:val="28"/>
        </w:rPr>
        <w:t>риложение</w:t>
      </w:r>
      <w:r w:rsidRPr="00394281">
        <w:rPr>
          <w:rFonts w:ascii="Times New Roman" w:hAnsi="Times New Roman" w:cs="Times New Roman"/>
          <w:b/>
          <w:sz w:val="28"/>
          <w:szCs w:val="28"/>
        </w:rPr>
        <w:t xml:space="preserve"> Е</w:t>
      </w:r>
    </w:p>
    <w:p w:rsidR="00394281" w:rsidRPr="007E192C" w:rsidRDefault="0074539D" w:rsidP="00394281">
      <w:pPr>
        <w:pStyle w:val="a6"/>
        <w:ind w:firstLine="708"/>
        <w:rPr>
          <w:b w:val="0"/>
          <w:szCs w:val="28"/>
        </w:rPr>
      </w:pPr>
      <w:r>
        <w:rPr>
          <w:szCs w:val="28"/>
        </w:rPr>
        <w:t>О</w:t>
      </w:r>
      <w:r w:rsidRPr="00750840">
        <w:rPr>
          <w:szCs w:val="28"/>
        </w:rPr>
        <w:t>ЦЕНОЧНЫЕ КРИТЕРИИ</w:t>
      </w:r>
    </w:p>
    <w:p w:rsidR="00394281" w:rsidRPr="00750840" w:rsidRDefault="00394281" w:rsidP="00394281">
      <w:pPr>
        <w:pStyle w:val="a6"/>
        <w:rPr>
          <w:szCs w:val="28"/>
        </w:rPr>
      </w:pPr>
    </w:p>
    <w:p w:rsidR="00394281" w:rsidRPr="00B30A82" w:rsidRDefault="00394281" w:rsidP="00394281">
      <w:pPr>
        <w:pStyle w:val="a6"/>
        <w:jc w:val="both"/>
        <w:rPr>
          <w:szCs w:val="28"/>
        </w:rPr>
      </w:pPr>
      <w:r w:rsidRPr="00B30A82">
        <w:rPr>
          <w:szCs w:val="28"/>
        </w:rPr>
        <w:t>Объективные критерии оценивания работы участника:</w:t>
      </w:r>
    </w:p>
    <w:p w:rsidR="00394281" w:rsidRPr="00750840" w:rsidRDefault="00394281" w:rsidP="00394281">
      <w:pPr>
        <w:pStyle w:val="a6"/>
        <w:ind w:firstLine="708"/>
        <w:jc w:val="both"/>
        <w:rPr>
          <w:b w:val="0"/>
          <w:szCs w:val="28"/>
        </w:rPr>
      </w:pPr>
      <w:r w:rsidRPr="004E0F8D">
        <w:rPr>
          <w:b w:val="0"/>
          <w:szCs w:val="28"/>
        </w:rPr>
        <w:t>–</w:t>
      </w:r>
      <w:r>
        <w:rPr>
          <w:b w:val="0"/>
          <w:szCs w:val="28"/>
        </w:rPr>
        <w:t> </w:t>
      </w:r>
      <w:r w:rsidRPr="00750840">
        <w:rPr>
          <w:b w:val="0"/>
          <w:szCs w:val="28"/>
        </w:rPr>
        <w:t xml:space="preserve">соответствие форменной одежды требованиям </w:t>
      </w:r>
      <w:r>
        <w:rPr>
          <w:b w:val="0"/>
          <w:szCs w:val="28"/>
        </w:rPr>
        <w:t>конкурса</w:t>
      </w:r>
      <w:r w:rsidRPr="00750840">
        <w:rPr>
          <w:b w:val="0"/>
          <w:szCs w:val="28"/>
        </w:rPr>
        <w:t>;</w:t>
      </w:r>
    </w:p>
    <w:p w:rsidR="00394281" w:rsidRPr="00750840" w:rsidRDefault="00394281" w:rsidP="00394281">
      <w:pPr>
        <w:pStyle w:val="a6"/>
        <w:ind w:firstLine="708"/>
        <w:jc w:val="both"/>
        <w:rPr>
          <w:b w:val="0"/>
          <w:szCs w:val="28"/>
        </w:rPr>
      </w:pPr>
      <w:r w:rsidRPr="004E0F8D">
        <w:rPr>
          <w:b w:val="0"/>
          <w:szCs w:val="28"/>
        </w:rPr>
        <w:t>–</w:t>
      </w:r>
      <w:r>
        <w:rPr>
          <w:b w:val="0"/>
          <w:szCs w:val="28"/>
        </w:rPr>
        <w:t> </w:t>
      </w:r>
      <w:r w:rsidRPr="00750840">
        <w:rPr>
          <w:b w:val="0"/>
          <w:szCs w:val="28"/>
        </w:rPr>
        <w:t>соблюдение правил гигиены при ведении процесса приготовления;</w:t>
      </w:r>
    </w:p>
    <w:p w:rsidR="00394281" w:rsidRPr="00750840" w:rsidRDefault="00394281" w:rsidP="00394281">
      <w:pPr>
        <w:pStyle w:val="a6"/>
        <w:ind w:firstLine="708"/>
        <w:jc w:val="both"/>
        <w:rPr>
          <w:b w:val="0"/>
          <w:szCs w:val="28"/>
        </w:rPr>
      </w:pPr>
      <w:r w:rsidRPr="004E0F8D">
        <w:rPr>
          <w:b w:val="0"/>
          <w:szCs w:val="28"/>
        </w:rPr>
        <w:t>–</w:t>
      </w:r>
      <w:r>
        <w:rPr>
          <w:b w:val="0"/>
          <w:szCs w:val="28"/>
        </w:rPr>
        <w:t> </w:t>
      </w:r>
      <w:r w:rsidRPr="00750840">
        <w:rPr>
          <w:b w:val="0"/>
          <w:szCs w:val="28"/>
        </w:rPr>
        <w:t>соблю</w:t>
      </w:r>
      <w:r>
        <w:rPr>
          <w:b w:val="0"/>
          <w:szCs w:val="28"/>
        </w:rPr>
        <w:t>дение чистоты рабочего места во</w:t>
      </w:r>
      <w:r w:rsidRPr="00750840">
        <w:rPr>
          <w:b w:val="0"/>
          <w:szCs w:val="28"/>
        </w:rPr>
        <w:t>время и после процесса приготовления;</w:t>
      </w:r>
    </w:p>
    <w:p w:rsidR="00394281" w:rsidRPr="00750840" w:rsidRDefault="00394281" w:rsidP="00394281">
      <w:pPr>
        <w:pStyle w:val="a6"/>
        <w:ind w:firstLine="708"/>
        <w:jc w:val="both"/>
        <w:rPr>
          <w:b w:val="0"/>
          <w:szCs w:val="28"/>
        </w:rPr>
      </w:pPr>
      <w:r w:rsidRPr="004E0F8D">
        <w:rPr>
          <w:b w:val="0"/>
          <w:szCs w:val="28"/>
        </w:rPr>
        <w:t>–</w:t>
      </w:r>
      <w:r>
        <w:rPr>
          <w:b w:val="0"/>
          <w:szCs w:val="28"/>
        </w:rPr>
        <w:t> </w:t>
      </w:r>
      <w:r w:rsidRPr="00750840">
        <w:rPr>
          <w:b w:val="0"/>
          <w:szCs w:val="28"/>
        </w:rPr>
        <w:t>рациональное использование продуктов.</w:t>
      </w:r>
    </w:p>
    <w:p w:rsidR="00394281" w:rsidRPr="00B30A82" w:rsidRDefault="00394281" w:rsidP="00394281">
      <w:pPr>
        <w:pStyle w:val="a6"/>
        <w:jc w:val="both"/>
        <w:rPr>
          <w:szCs w:val="28"/>
        </w:rPr>
      </w:pPr>
      <w:r w:rsidRPr="00B30A82">
        <w:rPr>
          <w:szCs w:val="28"/>
        </w:rPr>
        <w:t>Субъективные критерии оценивания работы участника:</w:t>
      </w:r>
    </w:p>
    <w:p w:rsidR="00394281" w:rsidRPr="00750840" w:rsidRDefault="00394281" w:rsidP="00394281">
      <w:pPr>
        <w:pStyle w:val="a6"/>
        <w:ind w:firstLine="708"/>
        <w:jc w:val="both"/>
        <w:rPr>
          <w:b w:val="0"/>
          <w:szCs w:val="28"/>
        </w:rPr>
      </w:pPr>
      <w:r w:rsidRPr="004E0F8D">
        <w:rPr>
          <w:b w:val="0"/>
          <w:szCs w:val="28"/>
        </w:rPr>
        <w:t>–</w:t>
      </w:r>
      <w:r>
        <w:rPr>
          <w:b w:val="0"/>
          <w:szCs w:val="28"/>
        </w:rPr>
        <w:t> </w:t>
      </w:r>
      <w:r w:rsidRPr="00750840">
        <w:rPr>
          <w:b w:val="0"/>
          <w:szCs w:val="28"/>
        </w:rPr>
        <w:t>организационные навыки – планирование и ведение процесса приготовления, эффективность, контроль за ведением процесса;</w:t>
      </w:r>
    </w:p>
    <w:p w:rsidR="00394281" w:rsidRPr="00750840" w:rsidRDefault="00394281" w:rsidP="00394281">
      <w:pPr>
        <w:pStyle w:val="a6"/>
        <w:ind w:firstLine="708"/>
        <w:jc w:val="both"/>
        <w:rPr>
          <w:b w:val="0"/>
          <w:szCs w:val="28"/>
        </w:rPr>
      </w:pPr>
      <w:r w:rsidRPr="004E0F8D">
        <w:rPr>
          <w:b w:val="0"/>
          <w:szCs w:val="28"/>
        </w:rPr>
        <w:t>–</w:t>
      </w:r>
      <w:r>
        <w:rPr>
          <w:b w:val="0"/>
          <w:szCs w:val="28"/>
        </w:rPr>
        <w:t> </w:t>
      </w:r>
      <w:r w:rsidRPr="00750840">
        <w:rPr>
          <w:b w:val="0"/>
          <w:szCs w:val="28"/>
        </w:rPr>
        <w:t>владение кулинарными техниками.</w:t>
      </w:r>
    </w:p>
    <w:p w:rsidR="00394281" w:rsidRPr="00B30A82" w:rsidRDefault="00394281" w:rsidP="00394281">
      <w:pPr>
        <w:pStyle w:val="a6"/>
        <w:jc w:val="both"/>
        <w:rPr>
          <w:szCs w:val="28"/>
        </w:rPr>
      </w:pPr>
      <w:r w:rsidRPr="00B30A82">
        <w:rPr>
          <w:szCs w:val="28"/>
        </w:rPr>
        <w:t>Объективные критерии оценивания результата работы участника:</w:t>
      </w:r>
    </w:p>
    <w:p w:rsidR="00394281" w:rsidRPr="00750840" w:rsidRDefault="00394281" w:rsidP="00394281">
      <w:pPr>
        <w:pStyle w:val="a6"/>
        <w:ind w:firstLine="708"/>
        <w:jc w:val="both"/>
        <w:rPr>
          <w:b w:val="0"/>
          <w:szCs w:val="28"/>
        </w:rPr>
      </w:pPr>
      <w:r w:rsidRPr="004E0F8D">
        <w:rPr>
          <w:b w:val="0"/>
          <w:szCs w:val="28"/>
        </w:rPr>
        <w:t>–</w:t>
      </w:r>
      <w:r>
        <w:rPr>
          <w:b w:val="0"/>
          <w:szCs w:val="28"/>
        </w:rPr>
        <w:t> </w:t>
      </w:r>
      <w:r w:rsidRPr="00750840">
        <w:rPr>
          <w:b w:val="0"/>
          <w:szCs w:val="28"/>
        </w:rPr>
        <w:t>время подачи;</w:t>
      </w:r>
    </w:p>
    <w:p w:rsidR="00394281" w:rsidRPr="00750840" w:rsidRDefault="00394281" w:rsidP="00394281">
      <w:pPr>
        <w:pStyle w:val="a6"/>
        <w:ind w:firstLine="708"/>
        <w:jc w:val="both"/>
        <w:rPr>
          <w:b w:val="0"/>
          <w:szCs w:val="28"/>
        </w:rPr>
      </w:pPr>
      <w:r w:rsidRPr="004E0F8D">
        <w:rPr>
          <w:b w:val="0"/>
          <w:szCs w:val="28"/>
        </w:rPr>
        <w:t>–</w:t>
      </w:r>
      <w:r>
        <w:rPr>
          <w:b w:val="0"/>
          <w:szCs w:val="28"/>
        </w:rPr>
        <w:t> </w:t>
      </w:r>
      <w:r w:rsidRPr="00750840">
        <w:rPr>
          <w:b w:val="0"/>
          <w:szCs w:val="28"/>
        </w:rPr>
        <w:t>температура подачи;</w:t>
      </w:r>
    </w:p>
    <w:p w:rsidR="00394281" w:rsidRPr="00750840" w:rsidRDefault="00394281" w:rsidP="00394281">
      <w:pPr>
        <w:pStyle w:val="a6"/>
        <w:ind w:firstLine="708"/>
        <w:jc w:val="both"/>
        <w:rPr>
          <w:b w:val="0"/>
          <w:szCs w:val="28"/>
        </w:rPr>
      </w:pPr>
      <w:r w:rsidRPr="004E0F8D">
        <w:rPr>
          <w:b w:val="0"/>
          <w:szCs w:val="28"/>
        </w:rPr>
        <w:t>–</w:t>
      </w:r>
      <w:r>
        <w:rPr>
          <w:b w:val="0"/>
          <w:szCs w:val="28"/>
        </w:rPr>
        <w:t> </w:t>
      </w:r>
      <w:r w:rsidRPr="00750840">
        <w:rPr>
          <w:b w:val="0"/>
          <w:szCs w:val="28"/>
        </w:rPr>
        <w:t>присутствие обязательных компонентов и ингредиентов блюда;</w:t>
      </w:r>
    </w:p>
    <w:p w:rsidR="00394281" w:rsidRPr="00750840" w:rsidRDefault="00394281" w:rsidP="00394281">
      <w:pPr>
        <w:pStyle w:val="a6"/>
        <w:ind w:firstLine="708"/>
        <w:jc w:val="both"/>
        <w:rPr>
          <w:b w:val="0"/>
          <w:szCs w:val="28"/>
        </w:rPr>
      </w:pPr>
      <w:r w:rsidRPr="004E0F8D">
        <w:rPr>
          <w:b w:val="0"/>
          <w:szCs w:val="28"/>
        </w:rPr>
        <w:t>–</w:t>
      </w:r>
      <w:r>
        <w:rPr>
          <w:b w:val="0"/>
          <w:szCs w:val="28"/>
        </w:rPr>
        <w:t> </w:t>
      </w:r>
      <w:r w:rsidRPr="00750840">
        <w:rPr>
          <w:b w:val="0"/>
          <w:szCs w:val="28"/>
        </w:rPr>
        <w:t>масса блюда;</w:t>
      </w:r>
    </w:p>
    <w:p w:rsidR="00394281" w:rsidRPr="00750840" w:rsidRDefault="00394281" w:rsidP="00394281">
      <w:pPr>
        <w:pStyle w:val="a6"/>
        <w:ind w:firstLine="708"/>
        <w:jc w:val="both"/>
        <w:rPr>
          <w:b w:val="0"/>
          <w:szCs w:val="28"/>
        </w:rPr>
      </w:pPr>
      <w:r w:rsidRPr="004E0F8D">
        <w:rPr>
          <w:b w:val="0"/>
          <w:szCs w:val="28"/>
        </w:rPr>
        <w:t>–</w:t>
      </w:r>
      <w:r>
        <w:rPr>
          <w:b w:val="0"/>
          <w:szCs w:val="28"/>
        </w:rPr>
        <w:t> </w:t>
      </w:r>
      <w:r w:rsidRPr="00750840">
        <w:rPr>
          <w:b w:val="0"/>
          <w:szCs w:val="28"/>
        </w:rPr>
        <w:t>чистота тарелки при подаче (отсутствие отпечатков пальцев, брызг, подтёков).</w:t>
      </w:r>
    </w:p>
    <w:p w:rsidR="00394281" w:rsidRPr="00B30A82" w:rsidRDefault="00394281" w:rsidP="00394281">
      <w:pPr>
        <w:pStyle w:val="a6"/>
        <w:jc w:val="both"/>
        <w:rPr>
          <w:szCs w:val="28"/>
        </w:rPr>
      </w:pPr>
      <w:r w:rsidRPr="00B30A82">
        <w:rPr>
          <w:szCs w:val="28"/>
        </w:rPr>
        <w:t>Субъективные критерии оценивания результата работы участника:</w:t>
      </w:r>
    </w:p>
    <w:p w:rsidR="00394281" w:rsidRPr="00750840" w:rsidRDefault="00394281" w:rsidP="00394281">
      <w:pPr>
        <w:pStyle w:val="a6"/>
        <w:ind w:firstLine="708"/>
        <w:jc w:val="both"/>
        <w:rPr>
          <w:b w:val="0"/>
          <w:szCs w:val="28"/>
        </w:rPr>
      </w:pPr>
      <w:r w:rsidRPr="004E0F8D">
        <w:rPr>
          <w:b w:val="0"/>
          <w:szCs w:val="28"/>
        </w:rPr>
        <w:t>–</w:t>
      </w:r>
      <w:r>
        <w:rPr>
          <w:b w:val="0"/>
          <w:szCs w:val="28"/>
        </w:rPr>
        <w:t> </w:t>
      </w:r>
      <w:r w:rsidRPr="00750840">
        <w:rPr>
          <w:b w:val="0"/>
          <w:szCs w:val="28"/>
        </w:rPr>
        <w:t>визуальное впечатление (цвет: сочетание, баланс/композиция)</w:t>
      </w:r>
    </w:p>
    <w:p w:rsidR="00394281" w:rsidRDefault="00394281" w:rsidP="00394281">
      <w:pPr>
        <w:pStyle w:val="a6"/>
        <w:ind w:firstLine="708"/>
        <w:jc w:val="both"/>
        <w:rPr>
          <w:b w:val="0"/>
          <w:szCs w:val="28"/>
        </w:rPr>
      </w:pPr>
      <w:r w:rsidRPr="004E0F8D">
        <w:rPr>
          <w:b w:val="0"/>
          <w:szCs w:val="28"/>
        </w:rPr>
        <w:t>–</w:t>
      </w:r>
      <w:r>
        <w:rPr>
          <w:b w:val="0"/>
          <w:szCs w:val="28"/>
        </w:rPr>
        <w:t> </w:t>
      </w:r>
      <w:r w:rsidRPr="00750840">
        <w:rPr>
          <w:b w:val="0"/>
          <w:szCs w:val="28"/>
        </w:rPr>
        <w:t>стиль и креативность подачи, соответствие современным тенденциям;</w:t>
      </w:r>
    </w:p>
    <w:p w:rsidR="00394281" w:rsidRDefault="00394281" w:rsidP="00394281">
      <w:pPr>
        <w:pStyle w:val="a6"/>
        <w:ind w:firstLine="708"/>
        <w:jc w:val="both"/>
        <w:rPr>
          <w:b w:val="0"/>
          <w:szCs w:val="28"/>
        </w:rPr>
      </w:pPr>
      <w:r w:rsidRPr="004E0F8D">
        <w:rPr>
          <w:b w:val="0"/>
          <w:szCs w:val="28"/>
        </w:rPr>
        <w:t>–</w:t>
      </w:r>
      <w:r>
        <w:rPr>
          <w:b w:val="0"/>
          <w:szCs w:val="28"/>
        </w:rPr>
        <w:t> </w:t>
      </w:r>
      <w:r w:rsidRPr="00750840">
        <w:rPr>
          <w:b w:val="0"/>
          <w:szCs w:val="28"/>
        </w:rPr>
        <w:t>сочетание и гармония вкуса всех компонентов блюда;</w:t>
      </w:r>
    </w:p>
    <w:p w:rsidR="00394281" w:rsidRDefault="00394281" w:rsidP="0039428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94281">
        <w:rPr>
          <w:rFonts w:ascii="Times New Roman" w:hAnsi="Times New Roman" w:cs="Times New Roman"/>
          <w:b/>
          <w:szCs w:val="28"/>
        </w:rPr>
        <w:t>–</w:t>
      </w:r>
      <w:r w:rsidRPr="00394281">
        <w:rPr>
          <w:rFonts w:ascii="Times New Roman" w:hAnsi="Times New Roman" w:cs="Times New Roman"/>
          <w:sz w:val="28"/>
          <w:szCs w:val="28"/>
        </w:rPr>
        <w:t> консистенция каждого компонента блюда в отдельности;</w:t>
      </w:r>
    </w:p>
    <w:p w:rsidR="00394281" w:rsidRPr="00394281" w:rsidRDefault="00394281" w:rsidP="0039428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94281">
        <w:rPr>
          <w:rFonts w:ascii="Times New Roman" w:hAnsi="Times New Roman" w:cs="Times New Roman"/>
          <w:sz w:val="28"/>
          <w:szCs w:val="28"/>
        </w:rPr>
        <w:t>– вкус каждого компонента блюда в отдельности.</w:t>
      </w:r>
    </w:p>
    <w:p w:rsidR="00394281" w:rsidRDefault="00394281" w:rsidP="00394281">
      <w:pPr>
        <w:pStyle w:val="a6"/>
        <w:ind w:firstLine="709"/>
        <w:jc w:val="left"/>
        <w:rPr>
          <w:szCs w:val="28"/>
        </w:rPr>
      </w:pPr>
    </w:p>
    <w:p w:rsidR="00394281" w:rsidRPr="00394281" w:rsidRDefault="00394281" w:rsidP="0039428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394281" w:rsidRPr="00394281" w:rsidSect="008F729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C057A"/>
    <w:multiLevelType w:val="hybridMultilevel"/>
    <w:tmpl w:val="7D2C8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B084B"/>
    <w:multiLevelType w:val="hybridMultilevel"/>
    <w:tmpl w:val="C3960C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80311"/>
    <w:multiLevelType w:val="hybridMultilevel"/>
    <w:tmpl w:val="E2461B7A"/>
    <w:lvl w:ilvl="0" w:tplc="36163F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0F264C4"/>
    <w:multiLevelType w:val="hybridMultilevel"/>
    <w:tmpl w:val="83806358"/>
    <w:lvl w:ilvl="0" w:tplc="B19A07C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B15B3D"/>
    <w:multiLevelType w:val="hybridMultilevel"/>
    <w:tmpl w:val="916C5DAA"/>
    <w:lvl w:ilvl="0" w:tplc="2CBA59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2DA6581"/>
    <w:multiLevelType w:val="hybridMultilevel"/>
    <w:tmpl w:val="B44087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60A4374"/>
    <w:multiLevelType w:val="hybridMultilevel"/>
    <w:tmpl w:val="8DD83AB0"/>
    <w:lvl w:ilvl="0" w:tplc="10090001">
      <w:start w:val="1"/>
      <w:numFmt w:val="bullet"/>
      <w:lvlText w:val=""/>
      <w:lvlJc w:val="left"/>
      <w:pPr>
        <w:ind w:left="6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0E4083"/>
    <w:multiLevelType w:val="hybridMultilevel"/>
    <w:tmpl w:val="C4F0A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122CE8"/>
    <w:multiLevelType w:val="hybridMultilevel"/>
    <w:tmpl w:val="772684B0"/>
    <w:lvl w:ilvl="0" w:tplc="04190001">
      <w:start w:val="1"/>
      <w:numFmt w:val="bullet"/>
      <w:lvlText w:val=""/>
      <w:lvlJc w:val="left"/>
      <w:pPr>
        <w:ind w:left="14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9" w15:restartNumberingAfterBreak="0">
    <w:nsid w:val="5B230896"/>
    <w:multiLevelType w:val="hybridMultilevel"/>
    <w:tmpl w:val="F8F0A9E6"/>
    <w:lvl w:ilvl="0" w:tplc="7B0A9F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410F05"/>
    <w:multiLevelType w:val="hybridMultilevel"/>
    <w:tmpl w:val="CB3AF1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0BA5196"/>
    <w:multiLevelType w:val="hybridMultilevel"/>
    <w:tmpl w:val="8F0C4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1C2BCA"/>
    <w:multiLevelType w:val="hybridMultilevel"/>
    <w:tmpl w:val="24AEAD44"/>
    <w:lvl w:ilvl="0" w:tplc="F2B25B3A">
      <w:start w:val="1"/>
      <w:numFmt w:val="decimal"/>
      <w:lvlText w:val="%1)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3" w15:restartNumberingAfterBreak="0">
    <w:nsid w:val="7FD3215D"/>
    <w:multiLevelType w:val="hybridMultilevel"/>
    <w:tmpl w:val="3DA8C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10"/>
  </w:num>
  <w:num w:numId="5">
    <w:abstractNumId w:val="8"/>
  </w:num>
  <w:num w:numId="6">
    <w:abstractNumId w:val="5"/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3"/>
  </w:num>
  <w:num w:numId="12">
    <w:abstractNumId w:val="11"/>
  </w:num>
  <w:num w:numId="13">
    <w:abstractNumId w:val="13"/>
  </w:num>
  <w:num w:numId="14">
    <w:abstractNumId w:val="1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FAF"/>
    <w:rsid w:val="00070C09"/>
    <w:rsid w:val="000835F3"/>
    <w:rsid w:val="00240563"/>
    <w:rsid w:val="002551C3"/>
    <w:rsid w:val="00276E4B"/>
    <w:rsid w:val="00394281"/>
    <w:rsid w:val="003F1DEB"/>
    <w:rsid w:val="003F71BF"/>
    <w:rsid w:val="00427A22"/>
    <w:rsid w:val="004B4A17"/>
    <w:rsid w:val="00555714"/>
    <w:rsid w:val="00600340"/>
    <w:rsid w:val="00617B7B"/>
    <w:rsid w:val="0066287D"/>
    <w:rsid w:val="00663972"/>
    <w:rsid w:val="007237C1"/>
    <w:rsid w:val="0074539D"/>
    <w:rsid w:val="007C099A"/>
    <w:rsid w:val="007E0518"/>
    <w:rsid w:val="008223F9"/>
    <w:rsid w:val="008F7295"/>
    <w:rsid w:val="00966353"/>
    <w:rsid w:val="00A114FD"/>
    <w:rsid w:val="00A150A1"/>
    <w:rsid w:val="00A44896"/>
    <w:rsid w:val="00A55670"/>
    <w:rsid w:val="00A66DA2"/>
    <w:rsid w:val="00AF0194"/>
    <w:rsid w:val="00B353D6"/>
    <w:rsid w:val="00B42012"/>
    <w:rsid w:val="00B53D43"/>
    <w:rsid w:val="00BE0B5F"/>
    <w:rsid w:val="00C7189B"/>
    <w:rsid w:val="00CA2C24"/>
    <w:rsid w:val="00CE2E57"/>
    <w:rsid w:val="00CF1813"/>
    <w:rsid w:val="00D025F2"/>
    <w:rsid w:val="00D21BDC"/>
    <w:rsid w:val="00DA2B2B"/>
    <w:rsid w:val="00DC206E"/>
    <w:rsid w:val="00E22FAF"/>
    <w:rsid w:val="00F07926"/>
    <w:rsid w:val="00F87E47"/>
    <w:rsid w:val="00F95D70"/>
    <w:rsid w:val="00FC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FDF356F-3D9A-421B-B9B9-02D8B2C34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F95D70"/>
  </w:style>
  <w:style w:type="paragraph" w:styleId="a3">
    <w:name w:val="Balloon Text"/>
    <w:basedOn w:val="a"/>
    <w:link w:val="a4"/>
    <w:uiPriority w:val="99"/>
    <w:semiHidden/>
    <w:unhideWhenUsed/>
    <w:rsid w:val="00662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8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2012"/>
    <w:pPr>
      <w:ind w:left="720"/>
      <w:contextualSpacing/>
    </w:pPr>
  </w:style>
  <w:style w:type="paragraph" w:styleId="a6">
    <w:name w:val="Title"/>
    <w:basedOn w:val="a"/>
    <w:link w:val="a7"/>
    <w:qFormat/>
    <w:rsid w:val="0066397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Название Знак"/>
    <w:basedOn w:val="a0"/>
    <w:link w:val="a6"/>
    <w:rsid w:val="0066397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styleId="a8">
    <w:name w:val="Table Grid"/>
    <w:basedOn w:val="a1"/>
    <w:uiPriority w:val="39"/>
    <w:rsid w:val="00555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7C09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CBDFB-7F73-4EDC-A6A8-96C0BF3BA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3352</Words>
  <Characters>19112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Aydar Zarifullin</cp:lastModifiedBy>
  <cp:revision>6</cp:revision>
  <dcterms:created xsi:type="dcterms:W3CDTF">2017-06-18T19:09:00Z</dcterms:created>
  <dcterms:modified xsi:type="dcterms:W3CDTF">2017-06-22T16:05:00Z</dcterms:modified>
</cp:coreProperties>
</file>