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E1958" w:rsidTr="00D958AC">
        <w:tc>
          <w:tcPr>
            <w:tcW w:w="4677" w:type="dxa"/>
            <w:tcBorders>
              <w:top w:val="nil"/>
              <w:left w:val="nil"/>
              <w:bottom w:val="nil"/>
              <w:right w:val="nil"/>
            </w:tcBorders>
          </w:tcPr>
          <w:p w:rsidR="009E1958" w:rsidRDefault="009E1958">
            <w:pPr>
              <w:pStyle w:val="ConsPlusNormal"/>
            </w:pPr>
            <w:r>
              <w:t>22 июля 2013 года</w:t>
            </w:r>
          </w:p>
        </w:tc>
        <w:tc>
          <w:tcPr>
            <w:tcW w:w="4678" w:type="dxa"/>
            <w:tcBorders>
              <w:top w:val="nil"/>
              <w:left w:val="nil"/>
              <w:bottom w:val="nil"/>
              <w:right w:val="nil"/>
            </w:tcBorders>
          </w:tcPr>
          <w:p w:rsidR="009E1958" w:rsidRDefault="009E1958">
            <w:pPr>
              <w:pStyle w:val="ConsPlusNormal"/>
              <w:jc w:val="right"/>
            </w:pPr>
            <w:r>
              <w:t>N 68-ЗРТ</w:t>
            </w:r>
          </w:p>
        </w:tc>
      </w:tr>
    </w:tbl>
    <w:p w:rsidR="009E1958" w:rsidRDefault="009E1958">
      <w:pPr>
        <w:pStyle w:val="ConsPlusNormal"/>
        <w:pBdr>
          <w:top w:val="single" w:sz="6" w:space="0" w:color="auto"/>
        </w:pBdr>
        <w:spacing w:before="100" w:after="100"/>
        <w:jc w:val="both"/>
        <w:rPr>
          <w:sz w:val="2"/>
          <w:szCs w:val="2"/>
        </w:rPr>
      </w:pPr>
    </w:p>
    <w:p w:rsidR="009E1958" w:rsidRDefault="009E1958">
      <w:pPr>
        <w:pStyle w:val="ConsPlusNormal"/>
        <w:jc w:val="both"/>
      </w:pPr>
    </w:p>
    <w:p w:rsidR="009E1958" w:rsidRDefault="009E1958">
      <w:pPr>
        <w:pStyle w:val="ConsPlusTitle"/>
        <w:jc w:val="center"/>
      </w:pPr>
      <w:bookmarkStart w:id="0" w:name="_GoBack"/>
      <w:r>
        <w:t>ЗАКОН</w:t>
      </w:r>
    </w:p>
    <w:p w:rsidR="009E1958" w:rsidRDefault="009E1958">
      <w:pPr>
        <w:pStyle w:val="ConsPlusTitle"/>
        <w:jc w:val="center"/>
      </w:pPr>
      <w:r>
        <w:t>РЕСПУБЛИКИ ТАТАРСТАН</w:t>
      </w:r>
    </w:p>
    <w:p w:rsidR="009E1958" w:rsidRDefault="009E1958">
      <w:pPr>
        <w:pStyle w:val="ConsPlusTitle"/>
        <w:jc w:val="center"/>
      </w:pPr>
    </w:p>
    <w:p w:rsidR="009E1958" w:rsidRDefault="009E1958">
      <w:pPr>
        <w:pStyle w:val="ConsPlusTitle"/>
        <w:jc w:val="center"/>
      </w:pPr>
      <w:r>
        <w:t>ОБ ОБРАЗОВАНИИ</w:t>
      </w:r>
    </w:p>
    <w:p w:rsidR="009E1958" w:rsidRDefault="009E1958">
      <w:pPr>
        <w:pStyle w:val="ConsPlusNormal"/>
        <w:jc w:val="both"/>
      </w:pPr>
    </w:p>
    <w:bookmarkEnd w:id="0"/>
    <w:p w:rsidR="009E1958" w:rsidRDefault="009E1958">
      <w:pPr>
        <w:pStyle w:val="ConsPlusNormal"/>
        <w:jc w:val="right"/>
      </w:pPr>
      <w:r>
        <w:t>Принят</w:t>
      </w:r>
    </w:p>
    <w:p w:rsidR="009E1958" w:rsidRDefault="009E1958">
      <w:pPr>
        <w:pStyle w:val="ConsPlusNormal"/>
        <w:jc w:val="right"/>
      </w:pPr>
      <w:r>
        <w:t>Государственным Советом</w:t>
      </w:r>
    </w:p>
    <w:p w:rsidR="009E1958" w:rsidRDefault="009E1958">
      <w:pPr>
        <w:pStyle w:val="ConsPlusNormal"/>
        <w:jc w:val="right"/>
      </w:pPr>
      <w:r>
        <w:t>Республики Татарстан</w:t>
      </w:r>
    </w:p>
    <w:p w:rsidR="009E1958" w:rsidRDefault="009E1958">
      <w:pPr>
        <w:pStyle w:val="ConsPlusNormal"/>
        <w:jc w:val="right"/>
      </w:pPr>
      <w:r>
        <w:t>28 июня 2013 года</w:t>
      </w:r>
    </w:p>
    <w:p w:rsidR="009E1958" w:rsidRDefault="009E19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1958">
        <w:trPr>
          <w:jc w:val="center"/>
        </w:trPr>
        <w:tc>
          <w:tcPr>
            <w:tcW w:w="9294" w:type="dxa"/>
            <w:tcBorders>
              <w:top w:val="nil"/>
              <w:left w:val="single" w:sz="24" w:space="0" w:color="CED3F1"/>
              <w:bottom w:val="nil"/>
              <w:right w:val="single" w:sz="24" w:space="0" w:color="F4F3F8"/>
            </w:tcBorders>
            <w:shd w:val="clear" w:color="auto" w:fill="F4F3F8"/>
          </w:tcPr>
          <w:p w:rsidR="009E1958" w:rsidRDefault="009E1958">
            <w:pPr>
              <w:pStyle w:val="ConsPlusNormal"/>
              <w:jc w:val="center"/>
            </w:pPr>
            <w:r>
              <w:rPr>
                <w:color w:val="392C69"/>
              </w:rPr>
              <w:t>Список изменяющих документов</w:t>
            </w:r>
          </w:p>
          <w:p w:rsidR="009E1958" w:rsidRDefault="009E1958">
            <w:pPr>
              <w:pStyle w:val="ConsPlusNormal"/>
              <w:jc w:val="center"/>
            </w:pPr>
            <w:r>
              <w:rPr>
                <w:color w:val="392C69"/>
              </w:rPr>
              <w:t xml:space="preserve">(в ред. Законов РТ от 23.07.2014 </w:t>
            </w:r>
            <w:hyperlink r:id="rId4" w:history="1">
              <w:r>
                <w:rPr>
                  <w:color w:val="0000FF"/>
                </w:rPr>
                <w:t>N 61-ЗРТ</w:t>
              </w:r>
            </w:hyperlink>
            <w:r>
              <w:rPr>
                <w:color w:val="392C69"/>
              </w:rPr>
              <w:t xml:space="preserve">, от 16.03.2015 </w:t>
            </w:r>
            <w:hyperlink r:id="rId5" w:history="1">
              <w:r>
                <w:rPr>
                  <w:color w:val="0000FF"/>
                </w:rPr>
                <w:t>N 14-ЗРТ</w:t>
              </w:r>
            </w:hyperlink>
            <w:r>
              <w:rPr>
                <w:color w:val="392C69"/>
              </w:rPr>
              <w:t>,</w:t>
            </w:r>
          </w:p>
          <w:p w:rsidR="009E1958" w:rsidRDefault="009E1958">
            <w:pPr>
              <w:pStyle w:val="ConsPlusNormal"/>
              <w:jc w:val="center"/>
            </w:pPr>
            <w:r>
              <w:rPr>
                <w:color w:val="392C69"/>
              </w:rPr>
              <w:t xml:space="preserve">от 08.10.2015 </w:t>
            </w:r>
            <w:hyperlink r:id="rId6" w:history="1">
              <w:r>
                <w:rPr>
                  <w:color w:val="0000FF"/>
                </w:rPr>
                <w:t>N 76-ЗРТ</w:t>
              </w:r>
            </w:hyperlink>
            <w:r>
              <w:rPr>
                <w:color w:val="392C69"/>
              </w:rPr>
              <w:t xml:space="preserve">, от 06.07.2016 </w:t>
            </w:r>
            <w:hyperlink r:id="rId7" w:history="1">
              <w:r>
                <w:rPr>
                  <w:color w:val="0000FF"/>
                </w:rPr>
                <w:t>N 54-ЗРТ</w:t>
              </w:r>
            </w:hyperlink>
            <w:r>
              <w:rPr>
                <w:color w:val="392C69"/>
              </w:rPr>
              <w:t xml:space="preserve">, от 17.11.2016 </w:t>
            </w:r>
            <w:hyperlink r:id="rId8" w:history="1">
              <w:r>
                <w:rPr>
                  <w:color w:val="0000FF"/>
                </w:rPr>
                <w:t>N 84-ЗРТ</w:t>
              </w:r>
            </w:hyperlink>
            <w:r>
              <w:rPr>
                <w:color w:val="392C69"/>
              </w:rPr>
              <w:t>,</w:t>
            </w:r>
          </w:p>
          <w:p w:rsidR="009E1958" w:rsidRDefault="009E1958">
            <w:pPr>
              <w:pStyle w:val="ConsPlusNormal"/>
              <w:jc w:val="center"/>
            </w:pPr>
            <w:r>
              <w:rPr>
                <w:color w:val="392C69"/>
              </w:rPr>
              <w:t xml:space="preserve">от 23.12.2017 </w:t>
            </w:r>
            <w:hyperlink r:id="rId9" w:history="1">
              <w:r>
                <w:rPr>
                  <w:color w:val="0000FF"/>
                </w:rPr>
                <w:t>N 98-ЗРТ</w:t>
              </w:r>
            </w:hyperlink>
            <w:r>
              <w:rPr>
                <w:color w:val="392C69"/>
              </w:rPr>
              <w:t xml:space="preserve">, от 13.07.2018 </w:t>
            </w:r>
            <w:hyperlink r:id="rId10" w:history="1">
              <w:r>
                <w:rPr>
                  <w:color w:val="0000FF"/>
                </w:rPr>
                <w:t>N 55-ЗРТ</w:t>
              </w:r>
            </w:hyperlink>
            <w:r>
              <w:rPr>
                <w:color w:val="392C69"/>
              </w:rPr>
              <w:t xml:space="preserve">, от 20.12.2018 </w:t>
            </w:r>
            <w:hyperlink r:id="rId11" w:history="1">
              <w:r>
                <w:rPr>
                  <w:color w:val="0000FF"/>
                </w:rPr>
                <w:t>N 105-ЗРТ</w:t>
              </w:r>
            </w:hyperlink>
            <w:r>
              <w:rPr>
                <w:color w:val="392C69"/>
              </w:rPr>
              <w:t>,</w:t>
            </w:r>
          </w:p>
          <w:p w:rsidR="009E1958" w:rsidRDefault="009E1958">
            <w:pPr>
              <w:pStyle w:val="ConsPlusNormal"/>
              <w:jc w:val="center"/>
            </w:pPr>
            <w:r>
              <w:rPr>
                <w:color w:val="392C69"/>
              </w:rPr>
              <w:t xml:space="preserve">от 09.12.2019 </w:t>
            </w:r>
            <w:hyperlink r:id="rId12" w:history="1">
              <w:r>
                <w:rPr>
                  <w:color w:val="0000FF"/>
                </w:rPr>
                <w:t>N 96-ЗРТ</w:t>
              </w:r>
            </w:hyperlink>
            <w:r>
              <w:rPr>
                <w:color w:val="392C69"/>
              </w:rPr>
              <w:t xml:space="preserve">, от 28.03.2020 </w:t>
            </w:r>
            <w:hyperlink r:id="rId13" w:history="1">
              <w:r>
                <w:rPr>
                  <w:color w:val="0000FF"/>
                </w:rPr>
                <w:t>N 13-ЗРТ</w:t>
              </w:r>
            </w:hyperlink>
            <w:r>
              <w:rPr>
                <w:color w:val="392C69"/>
              </w:rPr>
              <w:t xml:space="preserve">, от 18.07.2020 </w:t>
            </w:r>
            <w:hyperlink r:id="rId14" w:history="1">
              <w:r>
                <w:rPr>
                  <w:color w:val="0000FF"/>
                </w:rPr>
                <w:t>N 38-ЗРТ</w:t>
              </w:r>
            </w:hyperlink>
            <w:r>
              <w:rPr>
                <w:color w:val="392C69"/>
              </w:rPr>
              <w:t>,</w:t>
            </w:r>
          </w:p>
          <w:p w:rsidR="009E1958" w:rsidRDefault="009E1958">
            <w:pPr>
              <w:pStyle w:val="ConsPlusNormal"/>
              <w:jc w:val="center"/>
            </w:pPr>
            <w:r>
              <w:rPr>
                <w:color w:val="392C69"/>
              </w:rPr>
              <w:t xml:space="preserve">от 21.07.2020 </w:t>
            </w:r>
            <w:hyperlink r:id="rId15" w:history="1">
              <w:r>
                <w:rPr>
                  <w:color w:val="0000FF"/>
                </w:rPr>
                <w:t>N 44-ЗРТ</w:t>
              </w:r>
            </w:hyperlink>
            <w:r>
              <w:rPr>
                <w:color w:val="392C69"/>
              </w:rPr>
              <w:t>)</w:t>
            </w:r>
          </w:p>
        </w:tc>
      </w:tr>
    </w:tbl>
    <w:p w:rsidR="009E1958" w:rsidRDefault="009E1958">
      <w:pPr>
        <w:pStyle w:val="ConsPlusNormal"/>
        <w:jc w:val="both"/>
      </w:pPr>
    </w:p>
    <w:p w:rsidR="009E1958" w:rsidRDefault="009E1958">
      <w:pPr>
        <w:pStyle w:val="ConsPlusTitle"/>
        <w:jc w:val="center"/>
        <w:outlineLvl w:val="0"/>
      </w:pPr>
      <w:r>
        <w:t>Глава 1. ОБЩИЕ ПОЛОЖЕНИЯ</w:t>
      </w:r>
    </w:p>
    <w:p w:rsidR="009E1958" w:rsidRDefault="009E1958">
      <w:pPr>
        <w:pStyle w:val="ConsPlusNormal"/>
        <w:jc w:val="both"/>
      </w:pPr>
    </w:p>
    <w:p w:rsidR="009E1958" w:rsidRDefault="009E1958">
      <w:pPr>
        <w:pStyle w:val="ConsPlusTitle"/>
        <w:ind w:firstLine="540"/>
        <w:jc w:val="both"/>
        <w:outlineLvl w:val="1"/>
      </w:pPr>
      <w:r>
        <w:t>Статья 1. Предмет регулирования настоящего Закона</w:t>
      </w:r>
    </w:p>
    <w:p w:rsidR="009E1958" w:rsidRDefault="009E1958">
      <w:pPr>
        <w:pStyle w:val="ConsPlusNormal"/>
        <w:jc w:val="both"/>
      </w:pPr>
    </w:p>
    <w:p w:rsidR="009E1958" w:rsidRDefault="009E1958">
      <w:pPr>
        <w:pStyle w:val="ConsPlusNormal"/>
        <w:ind w:firstLine="540"/>
        <w:jc w:val="both"/>
      </w:pPr>
      <w:r>
        <w:t>Настоящий Закон регулирует отношения в сфере образования в Республике Татарстан в пределах полномочий, отнесенных федеральным законодательством к полномочиям субъектов Российской Федерации, применительно к особенностям Республики Татарстан.</w:t>
      </w:r>
    </w:p>
    <w:p w:rsidR="009E1958" w:rsidRDefault="009E1958">
      <w:pPr>
        <w:pStyle w:val="ConsPlusNormal"/>
        <w:jc w:val="both"/>
      </w:pPr>
    </w:p>
    <w:p w:rsidR="009E1958" w:rsidRDefault="009E1958">
      <w:pPr>
        <w:pStyle w:val="ConsPlusTitle"/>
        <w:ind w:firstLine="540"/>
        <w:jc w:val="both"/>
        <w:outlineLvl w:val="1"/>
      </w:pPr>
      <w:r>
        <w:t>Статья 2. Правовое регулирование отношений в сфере образования в Республике Татарстан</w:t>
      </w:r>
    </w:p>
    <w:p w:rsidR="009E1958" w:rsidRDefault="009E1958">
      <w:pPr>
        <w:pStyle w:val="ConsPlusNormal"/>
        <w:jc w:val="both"/>
      </w:pPr>
    </w:p>
    <w:p w:rsidR="009E1958" w:rsidRDefault="009E1958">
      <w:pPr>
        <w:pStyle w:val="ConsPlusNormal"/>
        <w:ind w:firstLine="540"/>
        <w:jc w:val="both"/>
      </w:pPr>
      <w:r>
        <w:t xml:space="preserve">1. Законодательство в сфере образования в Республике Татарстан основывается на </w:t>
      </w:r>
      <w:hyperlink r:id="rId16" w:history="1">
        <w:r>
          <w:rPr>
            <w:color w:val="0000FF"/>
          </w:rPr>
          <w:t>Конституции</w:t>
        </w:r>
      </w:hyperlink>
      <w:r>
        <w:t xml:space="preserve"> Российской Федерации, </w:t>
      </w:r>
      <w:hyperlink r:id="rId17" w:history="1">
        <w:r>
          <w:rPr>
            <w:color w:val="0000FF"/>
          </w:rPr>
          <w:t>Конституции</w:t>
        </w:r>
      </w:hyperlink>
      <w:r>
        <w:t xml:space="preserve"> Республики Татарстан и состоит из Федерального </w:t>
      </w:r>
      <w:hyperlink r:id="rId18" w:history="1">
        <w:r>
          <w:rPr>
            <w:color w:val="0000FF"/>
          </w:rPr>
          <w:t>закона</w:t>
        </w:r>
      </w:hyperlink>
      <w:r>
        <w:t xml:space="preserve"> от 29 декабря 2012 года N 273-ФЗ "Об образовании в Российской Федерации" (далее - Федеральный закон), принимаемых в соответствии с ним других федеральных законов, иных нормативных правовых актов Российской Федерации, настоящего Закона, других законов Республики Татарстан и иных нормативных правовых актов Республики Татарстан.</w:t>
      </w:r>
    </w:p>
    <w:p w:rsidR="009E1958" w:rsidRDefault="009E1958">
      <w:pPr>
        <w:pStyle w:val="ConsPlusNormal"/>
        <w:spacing w:before="220"/>
        <w:ind w:firstLine="540"/>
        <w:jc w:val="both"/>
      </w:pPr>
      <w:r>
        <w:t>2. Нормы, регулирующие отношения в сфере образования и содержащиеся в нормативных правовых актах органов исполнительной власти Республики Татарстан, органов местного самоуправления муниципальных образований в Республике Татарстан, должны соответствовать нормам настоящего Закона, иных законов Республики Татарстан и не могут ограничивать права или снижать уровень предоставления гарантий по сравнению с гарантиями, установленными законодательством Российской Федерации в сфере образования.</w:t>
      </w:r>
    </w:p>
    <w:p w:rsidR="009E1958" w:rsidRDefault="009E1958">
      <w:pPr>
        <w:pStyle w:val="ConsPlusNormal"/>
        <w:spacing w:before="220"/>
        <w:ind w:firstLine="540"/>
        <w:jc w:val="both"/>
      </w:pPr>
      <w:r>
        <w:t>3. На граждан, проходящих государственную гражданскую службу Республики Татарстан на должностях педагогических и научно-педагогических работников, а также на граждан, проходящих государственную гражданскую службу Республики Татарстан и являющихся обучающимися, действие законодательства об образовании распространяется с особенностями, предусмотренными законодательством Российской Федерации о государственной службе.</w:t>
      </w:r>
    </w:p>
    <w:p w:rsidR="009E1958" w:rsidRDefault="009E1958">
      <w:pPr>
        <w:pStyle w:val="ConsPlusNormal"/>
        <w:spacing w:before="220"/>
        <w:ind w:firstLine="540"/>
        <w:jc w:val="both"/>
      </w:pPr>
      <w:r>
        <w:t xml:space="preserve">4. Понятия, используемые в настоящем Законе, применяются в том же значении, в каком они определены в Федеральном </w:t>
      </w:r>
      <w:hyperlink r:id="rId19" w:history="1">
        <w:r>
          <w:rPr>
            <w:color w:val="0000FF"/>
          </w:rPr>
          <w:t>законе</w:t>
        </w:r>
      </w:hyperlink>
      <w:r>
        <w:t>.</w:t>
      </w:r>
    </w:p>
    <w:p w:rsidR="009E1958" w:rsidRDefault="009E1958">
      <w:pPr>
        <w:pStyle w:val="ConsPlusNormal"/>
        <w:jc w:val="both"/>
      </w:pPr>
    </w:p>
    <w:p w:rsidR="009E1958" w:rsidRDefault="009E1958">
      <w:pPr>
        <w:pStyle w:val="ConsPlusTitle"/>
        <w:ind w:firstLine="540"/>
        <w:jc w:val="both"/>
        <w:outlineLvl w:val="1"/>
      </w:pPr>
      <w:r>
        <w:lastRenderedPageBreak/>
        <w:t>Статья 3. Полномочия органов государственной власти Республики Татарстан в сфере образования</w:t>
      </w:r>
    </w:p>
    <w:p w:rsidR="009E1958" w:rsidRDefault="009E1958">
      <w:pPr>
        <w:pStyle w:val="ConsPlusNormal"/>
        <w:jc w:val="both"/>
      </w:pPr>
    </w:p>
    <w:p w:rsidR="009E1958" w:rsidRDefault="009E1958">
      <w:pPr>
        <w:pStyle w:val="ConsPlusNormal"/>
        <w:ind w:firstLine="540"/>
        <w:jc w:val="both"/>
      </w:pPr>
      <w:r>
        <w:t>1. К полномочиям Государственного Совета Республики Татарстан в сфере образования относятся:</w:t>
      </w:r>
    </w:p>
    <w:p w:rsidR="009E1958" w:rsidRDefault="009E1958">
      <w:pPr>
        <w:pStyle w:val="ConsPlusNormal"/>
        <w:spacing w:before="220"/>
        <w:ind w:firstLine="540"/>
        <w:jc w:val="both"/>
      </w:pPr>
      <w:r>
        <w:t>1) законодательное регулирование отношений в сфере образования;</w:t>
      </w:r>
    </w:p>
    <w:p w:rsidR="009E1958" w:rsidRDefault="009E1958">
      <w:pPr>
        <w:pStyle w:val="ConsPlusNormal"/>
        <w:spacing w:before="220"/>
        <w:ind w:firstLine="540"/>
        <w:jc w:val="both"/>
      </w:pPr>
      <w:r>
        <w:t>2) осуществление контроля за соблюдением и исполнением законов Республики Татарстан в сфере образования;</w:t>
      </w:r>
    </w:p>
    <w:p w:rsidR="009E1958" w:rsidRDefault="009E1958">
      <w:pPr>
        <w:pStyle w:val="ConsPlusNormal"/>
        <w:spacing w:before="220"/>
        <w:ind w:firstLine="540"/>
        <w:jc w:val="both"/>
      </w:pPr>
      <w:r>
        <w:t>3) осуществление иных полномочий, предусмотренных федеральным законодательством и законодательством Республики Татарстан.</w:t>
      </w:r>
    </w:p>
    <w:p w:rsidR="009E1958" w:rsidRDefault="009E1958">
      <w:pPr>
        <w:pStyle w:val="ConsPlusNormal"/>
        <w:spacing w:before="220"/>
        <w:ind w:firstLine="540"/>
        <w:jc w:val="both"/>
      </w:pPr>
      <w:r>
        <w:t>2. К полномочиям Кабинета Министров Республики Татарстан в сфере образования относятся:</w:t>
      </w:r>
    </w:p>
    <w:p w:rsidR="009E1958" w:rsidRDefault="009E1958">
      <w:pPr>
        <w:pStyle w:val="ConsPlusNormal"/>
        <w:spacing w:before="220"/>
        <w:ind w:firstLine="540"/>
        <w:jc w:val="both"/>
      </w:pPr>
      <w:r>
        <w:t>1) разработка и реализация программ развития образования в Республике Татарстан;</w:t>
      </w:r>
    </w:p>
    <w:p w:rsidR="009E1958" w:rsidRDefault="009E1958">
      <w:pPr>
        <w:pStyle w:val="ConsPlusNormal"/>
        <w:spacing w:before="220"/>
        <w:ind w:firstLine="540"/>
        <w:jc w:val="both"/>
      </w:pPr>
      <w:r>
        <w:t>2) создание, реорганизация, ликвидация образовательных организаций Республики Татарстан (в том числе организаций высшего образования), осуществление функций и полномочий учредителей образовательных организаций Республики Татарстан;</w:t>
      </w:r>
    </w:p>
    <w:p w:rsidR="009E1958" w:rsidRDefault="009E1958">
      <w:pPr>
        <w:pStyle w:val="ConsPlusNormal"/>
        <w:spacing w:before="220"/>
        <w:ind w:firstLine="540"/>
        <w:jc w:val="both"/>
      </w:pPr>
      <w:bookmarkStart w:id="1" w:name="P42"/>
      <w:bookmarkEnd w:id="1"/>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устанавливаемыми законами Республики Татарстан;</w:t>
      </w:r>
    </w:p>
    <w:p w:rsidR="009E1958" w:rsidRDefault="009E1958">
      <w:pPr>
        <w:pStyle w:val="ConsPlusNormal"/>
        <w:spacing w:before="220"/>
        <w:ind w:firstLine="540"/>
        <w:jc w:val="both"/>
      </w:pPr>
      <w:r>
        <w:t>4) организация предоставления общего образования в государственных образовательных организациях Республики Татарстан;</w:t>
      </w:r>
    </w:p>
    <w:p w:rsidR="009E1958" w:rsidRDefault="009E1958">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Республики Татарстан;</w:t>
      </w:r>
    </w:p>
    <w:p w:rsidR="009E1958" w:rsidRDefault="009E1958">
      <w:pPr>
        <w:pStyle w:val="ConsPlusNormal"/>
        <w:spacing w:before="220"/>
        <w:ind w:firstLine="540"/>
        <w:jc w:val="both"/>
      </w:pPr>
      <w:r>
        <w:t>5.1) установление порядка формирования и ведения информационной системы доступности дошкольного образования Республики Татарстан, в том числе предоставления родителям (законным представителям) детей сведений из указанной информационной системы, с учетом методических рекомендаций, утвержденных Правительством Российской Федерации, а также определение заказчиков и операторов указанной информационной системы;</w:t>
      </w:r>
    </w:p>
    <w:p w:rsidR="009E1958" w:rsidRDefault="009E1958">
      <w:pPr>
        <w:pStyle w:val="ConsPlusNormal"/>
        <w:jc w:val="both"/>
      </w:pPr>
      <w:r>
        <w:t xml:space="preserve">(п. 5.1 введен </w:t>
      </w:r>
      <w:hyperlink r:id="rId20" w:history="1">
        <w:r>
          <w:rPr>
            <w:color w:val="0000FF"/>
          </w:rPr>
          <w:t>Законом</w:t>
        </w:r>
      </w:hyperlink>
      <w:r>
        <w:t xml:space="preserve"> РТ от 28.03.2020 N 13-ЗРТ)</w:t>
      </w:r>
    </w:p>
    <w:p w:rsidR="009E1958" w:rsidRDefault="009E1958">
      <w:pPr>
        <w:pStyle w:val="ConsPlusNormal"/>
        <w:spacing w:before="220"/>
        <w:ind w:firstLine="540"/>
        <w:jc w:val="both"/>
      </w:pPr>
      <w:bookmarkStart w:id="2" w:name="P47"/>
      <w:bookmarkEnd w:id="2"/>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42" w:history="1">
        <w:r>
          <w:rPr>
            <w:color w:val="0000FF"/>
          </w:rPr>
          <w:t>пункте 3</w:t>
        </w:r>
      </w:hyperlink>
      <w:r>
        <w:t xml:space="preserve"> настоящей части;</w:t>
      </w:r>
    </w:p>
    <w:p w:rsidR="009E1958" w:rsidRDefault="009E1958">
      <w:pPr>
        <w:pStyle w:val="ConsPlusNormal"/>
        <w:spacing w:before="220"/>
        <w:ind w:firstLine="540"/>
        <w:jc w:val="both"/>
      </w:pPr>
      <w:r>
        <w:t xml:space="preserve">7) организация предоставления среднего профессионального образования, включая </w:t>
      </w:r>
      <w:r>
        <w:lastRenderedPageBreak/>
        <w:t>обеспечение государственных гарантий реализации права на получение общедоступного и бесплатного среднего профессионального образования;</w:t>
      </w:r>
    </w:p>
    <w:p w:rsidR="009E1958" w:rsidRDefault="009E1958">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Республики Татарстан;</w:t>
      </w:r>
    </w:p>
    <w:p w:rsidR="009E1958" w:rsidRDefault="009E1958">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Республики Татарстан;</w:t>
      </w:r>
    </w:p>
    <w:p w:rsidR="009E1958" w:rsidRDefault="009E1958">
      <w:pPr>
        <w:pStyle w:val="ConsPlusNormal"/>
        <w:spacing w:before="220"/>
        <w:ind w:firstLine="540"/>
        <w:jc w:val="both"/>
      </w:pPr>
      <w:r>
        <w:t>10) организация, в том числе установление порядка обеспечения муниципальных образовательных организаций и образовательных организаций Республики Татарстан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E1958" w:rsidRDefault="009E1958">
      <w:pPr>
        <w:pStyle w:val="ConsPlusNormal"/>
        <w:jc w:val="both"/>
      </w:pPr>
      <w:r>
        <w:t xml:space="preserve">(в ред. </w:t>
      </w:r>
      <w:hyperlink r:id="rId21" w:history="1">
        <w:r>
          <w:rPr>
            <w:color w:val="0000FF"/>
          </w:rPr>
          <w:t>Закона</w:t>
        </w:r>
      </w:hyperlink>
      <w:r>
        <w:t xml:space="preserve"> РТ от 28.03.2020 N 13-ЗРТ)</w:t>
      </w:r>
    </w:p>
    <w:p w:rsidR="009E1958" w:rsidRDefault="009E1958">
      <w:pPr>
        <w:pStyle w:val="ConsPlusNormal"/>
        <w:spacing w:before="220"/>
        <w:ind w:firstLine="540"/>
        <w:jc w:val="both"/>
      </w:pPr>
      <w:r>
        <w:t>11) обеспечение осуществления мониторинга в системе образования на уровне Республики Татарстан;</w:t>
      </w:r>
    </w:p>
    <w:p w:rsidR="009E1958" w:rsidRDefault="009E1958">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E1958" w:rsidRDefault="009E1958">
      <w:pPr>
        <w:pStyle w:val="ConsPlusNormal"/>
        <w:spacing w:before="220"/>
        <w:ind w:firstLine="540"/>
        <w:jc w:val="both"/>
      </w:pPr>
      <w:r>
        <w:t xml:space="preserve">13) определение порядка регламентации и оформления отношений государственной и </w:t>
      </w:r>
      <w:proofErr w:type="gramStart"/>
      <w:r>
        <w:t>муниципальной образовательной организации</w:t>
      </w:r>
      <w:proofErr w:type="gramEnd"/>
      <w: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9E1958" w:rsidRDefault="009E1958">
      <w:pPr>
        <w:pStyle w:val="ConsPlusNormal"/>
        <w:spacing w:before="220"/>
        <w:ind w:firstLine="540"/>
        <w:jc w:val="both"/>
      </w:pPr>
      <w:r>
        <w:t>14) определение случаев и порядка обеспечения питанием обучающихся за счет бюджетных ассигнований бюджетов Республики Татарстан;</w:t>
      </w:r>
    </w:p>
    <w:p w:rsidR="009E1958" w:rsidRDefault="009E1958">
      <w:pPr>
        <w:pStyle w:val="ConsPlusNormal"/>
        <w:spacing w:before="220"/>
        <w:ind w:firstLine="540"/>
        <w:jc w:val="both"/>
      </w:pPr>
      <w:r>
        <w:t>15) определение случаев и порядка обеспечения вещевым имуществом (обмундированием), в том числе форменной одеждой, обучающихся за счет бюджетных ассигнований бюджетов Республики Татарстан;</w:t>
      </w:r>
    </w:p>
    <w:p w:rsidR="009E1958" w:rsidRDefault="009E1958">
      <w:pPr>
        <w:pStyle w:val="ConsPlusNormal"/>
        <w:spacing w:before="220"/>
        <w:ind w:firstLine="540"/>
        <w:jc w:val="both"/>
      </w:pPr>
      <w:r>
        <w:t>15.1) установление квоты приема на целевое обучение по образовательным программам высшего образования за счет бюджетных ассигнований бюджета Республики Татарстан, утверждение порядка и сроков ее установления;</w:t>
      </w:r>
    </w:p>
    <w:p w:rsidR="009E1958" w:rsidRDefault="009E1958">
      <w:pPr>
        <w:pStyle w:val="ConsPlusNormal"/>
        <w:jc w:val="both"/>
      </w:pPr>
      <w:r>
        <w:t xml:space="preserve">(п. 15.1 введен </w:t>
      </w:r>
      <w:hyperlink r:id="rId22" w:history="1">
        <w:r>
          <w:rPr>
            <w:color w:val="0000FF"/>
          </w:rPr>
          <w:t>Законом</w:t>
        </w:r>
      </w:hyperlink>
      <w:r>
        <w:t xml:space="preserve"> РТ от 20.12.2018 N 105-ЗРТ)</w:t>
      </w:r>
    </w:p>
    <w:p w:rsidR="009E1958" w:rsidRDefault="009E1958">
      <w:pPr>
        <w:pStyle w:val="ConsPlusNormal"/>
        <w:spacing w:before="220"/>
        <w:ind w:firstLine="540"/>
        <w:jc w:val="both"/>
      </w:pPr>
      <w:r>
        <w:t xml:space="preserve">15.2) установление порядка выплаты штрафа за неисполнение обязательств по договору о целевом обучении по образовательным программам высшего образования, предусмотренного </w:t>
      </w:r>
      <w:hyperlink r:id="rId23" w:history="1">
        <w:r>
          <w:rPr>
            <w:color w:val="0000FF"/>
          </w:rPr>
          <w:t>частью 6 статьи 71.1</w:t>
        </w:r>
      </w:hyperlink>
      <w:r>
        <w:t xml:space="preserve"> Федерального закона, порядка и оснований освобождения сторон договора о целевом обучении от его выплаты, порядка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бюджета Республики Татарстан;</w:t>
      </w:r>
    </w:p>
    <w:p w:rsidR="009E1958" w:rsidRDefault="009E1958">
      <w:pPr>
        <w:pStyle w:val="ConsPlusNormal"/>
        <w:jc w:val="both"/>
      </w:pPr>
      <w:r>
        <w:t xml:space="preserve">(п. 15.2 введен </w:t>
      </w:r>
      <w:hyperlink r:id="rId24" w:history="1">
        <w:r>
          <w:rPr>
            <w:color w:val="0000FF"/>
          </w:rPr>
          <w:t>Законом</w:t>
        </w:r>
      </w:hyperlink>
      <w:r>
        <w:t xml:space="preserve"> РТ от 20.12.2018 N 105-ЗРТ)</w:t>
      </w:r>
    </w:p>
    <w:p w:rsidR="009E1958" w:rsidRDefault="009E1958">
      <w:pPr>
        <w:pStyle w:val="ConsPlusNormal"/>
        <w:spacing w:before="220"/>
        <w:ind w:firstLine="540"/>
        <w:jc w:val="both"/>
      </w:pPr>
      <w:r>
        <w:t>16) осуществление иных полномочий, предусмотренных федеральным законодательством и законодательством Республики Татарстан.</w:t>
      </w:r>
    </w:p>
    <w:p w:rsidR="009E1958" w:rsidRDefault="009E1958">
      <w:pPr>
        <w:pStyle w:val="ConsPlusNormal"/>
        <w:spacing w:before="220"/>
        <w:ind w:firstLine="540"/>
        <w:jc w:val="both"/>
      </w:pPr>
      <w:r>
        <w:t xml:space="preserve">3. Органы государственной власти Республики Татарстан имеют право на дополнительное финансовое обеспечение мероприятий по организации питания обучающихся в муниципальных </w:t>
      </w:r>
      <w:r>
        <w:lastRenderedPageBreak/>
        <w:t>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9E1958" w:rsidRDefault="009E1958">
      <w:pPr>
        <w:pStyle w:val="ConsPlusNormal"/>
        <w:jc w:val="both"/>
      </w:pPr>
      <w:r>
        <w:t xml:space="preserve">(в ред. </w:t>
      </w:r>
      <w:hyperlink r:id="rId25" w:history="1">
        <w:r>
          <w:rPr>
            <w:color w:val="0000FF"/>
          </w:rPr>
          <w:t>Закона</w:t>
        </w:r>
      </w:hyperlink>
      <w:r>
        <w:t xml:space="preserve"> РТ от 17.11.2016 N 84-ЗРТ)</w:t>
      </w:r>
    </w:p>
    <w:p w:rsidR="009E1958" w:rsidRDefault="009E1958">
      <w:pPr>
        <w:pStyle w:val="ConsPlusNormal"/>
        <w:spacing w:before="220"/>
        <w:ind w:firstLine="540"/>
        <w:jc w:val="both"/>
      </w:pPr>
      <w:r>
        <w:t>4. Органы государственной власти Республики Татарстан вправе обеспечивать организацию предоставления на конкурсной основе высшего образования в образовательных организациях высшего образования Республики Татарстан.</w:t>
      </w:r>
    </w:p>
    <w:p w:rsidR="009E1958" w:rsidRDefault="009E1958">
      <w:pPr>
        <w:pStyle w:val="ConsPlusNormal"/>
        <w:spacing w:before="220"/>
        <w:ind w:firstLine="540"/>
        <w:jc w:val="both"/>
      </w:pPr>
      <w:r>
        <w:t>5. Органы государственной власти Республики Татарстан в соответствии с законодательством Российской Федерации могут оказывать поддержку образовательным организациям.</w:t>
      </w:r>
    </w:p>
    <w:p w:rsidR="009E1958" w:rsidRDefault="009E1958">
      <w:pPr>
        <w:pStyle w:val="ConsPlusNormal"/>
        <w:jc w:val="both"/>
      </w:pPr>
    </w:p>
    <w:p w:rsidR="009E1958" w:rsidRDefault="009E1958">
      <w:pPr>
        <w:pStyle w:val="ConsPlusTitle"/>
        <w:ind w:firstLine="540"/>
        <w:jc w:val="both"/>
        <w:outlineLvl w:val="1"/>
      </w:pPr>
      <w:r>
        <w:t>Статья 4. Управление в сфере образования</w:t>
      </w:r>
    </w:p>
    <w:p w:rsidR="009E1958" w:rsidRDefault="009E1958">
      <w:pPr>
        <w:pStyle w:val="ConsPlusNormal"/>
        <w:jc w:val="both"/>
      </w:pPr>
    </w:p>
    <w:p w:rsidR="009E1958" w:rsidRDefault="009E1958">
      <w:pPr>
        <w:pStyle w:val="ConsPlusNormal"/>
        <w:ind w:firstLine="540"/>
        <w:jc w:val="both"/>
      </w:pPr>
      <w:r>
        <w:t>1. Государственное управление в сфере образования в Республике Татарстан осуществляют в пределах своих полномочий федеральные органы государственной власти и орган исполнительной власти Республики Татарстан.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9E1958" w:rsidRDefault="009E1958">
      <w:pPr>
        <w:pStyle w:val="ConsPlusNormal"/>
        <w:spacing w:before="220"/>
        <w:ind w:firstLine="540"/>
        <w:jc w:val="both"/>
      </w:pPr>
      <w:r>
        <w:t>2. Орган исполнительной власти Республики Татарстан, осуществляющий государственное управление в сфере образования, в пределах своих полномочий:</w:t>
      </w:r>
    </w:p>
    <w:p w:rsidR="009E1958" w:rsidRDefault="009E1958">
      <w:pPr>
        <w:pStyle w:val="ConsPlusNormal"/>
        <w:spacing w:before="220"/>
        <w:ind w:firstLine="540"/>
        <w:jc w:val="both"/>
      </w:pPr>
      <w:r>
        <w:t>1) принимает участие в проведении экспертизы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9E1958" w:rsidRDefault="009E1958">
      <w:pPr>
        <w:pStyle w:val="ConsPlusNormal"/>
        <w:spacing w:before="220"/>
        <w:ind w:firstLine="540"/>
        <w:jc w:val="both"/>
      </w:pPr>
      <w:r>
        <w:t>2) принимает участие в проведении экспертизы учебников в целях обеспечения учета региональных и этнокультурных особенностей Республики Татарстан,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E1958" w:rsidRDefault="009E1958">
      <w:pPr>
        <w:pStyle w:val="ConsPlusNormal"/>
        <w:spacing w:before="220"/>
        <w:ind w:firstLine="540"/>
        <w:jc w:val="both"/>
      </w:pPr>
      <w:r>
        <w:t>3)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9E1958" w:rsidRDefault="009E1958">
      <w:pPr>
        <w:pStyle w:val="ConsPlusNormal"/>
        <w:spacing w:before="220"/>
        <w:ind w:firstLine="540"/>
        <w:jc w:val="both"/>
      </w:pPr>
      <w:r>
        <w:t xml:space="preserve">4) утратил силу. - </w:t>
      </w:r>
      <w:hyperlink r:id="rId26" w:history="1">
        <w:r>
          <w:rPr>
            <w:color w:val="0000FF"/>
          </w:rPr>
          <w:t>Закон</w:t>
        </w:r>
      </w:hyperlink>
      <w:r>
        <w:t xml:space="preserve"> РТ от 06.07.2016 N 54-ЗРТ;</w:t>
      </w:r>
    </w:p>
    <w:p w:rsidR="009E1958" w:rsidRDefault="009E1958">
      <w:pPr>
        <w:pStyle w:val="ConsPlusNormal"/>
        <w:spacing w:before="220"/>
        <w:ind w:firstLine="540"/>
        <w:jc w:val="both"/>
      </w:pPr>
      <w:r>
        <w:t>5) обеспечивает проведение государственной итоговой аттестации по образовательным программам основного общего и среднего общего образования на территории Республики Татарстан;</w:t>
      </w:r>
    </w:p>
    <w:p w:rsidR="009E1958" w:rsidRDefault="009E1958">
      <w:pPr>
        <w:pStyle w:val="ConsPlusNormal"/>
        <w:spacing w:before="220"/>
        <w:ind w:firstLine="540"/>
        <w:jc w:val="both"/>
      </w:pPr>
      <w:r>
        <w:t>6) устанавливает формы и порядок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w:t>
      </w:r>
    </w:p>
    <w:p w:rsidR="009E1958" w:rsidRDefault="009E1958">
      <w:pPr>
        <w:pStyle w:val="ConsPlusNormal"/>
        <w:spacing w:before="220"/>
        <w:ind w:firstLine="540"/>
        <w:jc w:val="both"/>
      </w:pPr>
      <w:r>
        <w:t xml:space="preserve">7)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w:t>
      </w:r>
      <w:r>
        <w:lastRenderedPageBreak/>
        <w:t>общего или среднего общего образования на территории Республики Татарстан;</w:t>
      </w:r>
    </w:p>
    <w:p w:rsidR="009E1958" w:rsidRDefault="009E1958">
      <w:pPr>
        <w:pStyle w:val="ConsPlusNormal"/>
        <w:spacing w:before="220"/>
        <w:ind w:firstLine="540"/>
        <w:jc w:val="both"/>
      </w:pPr>
      <w:r>
        <w:t>8) осуществляет организацию формирования и ведения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9E1958" w:rsidRDefault="009E1958">
      <w:pPr>
        <w:pStyle w:val="ConsPlusNormal"/>
        <w:spacing w:before="220"/>
        <w:ind w:firstLine="540"/>
        <w:jc w:val="both"/>
      </w:pPr>
      <w:r>
        <w:t>9) устанавливает случаи и порядок индивидуального (конкурсного)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E1958" w:rsidRDefault="009E1958">
      <w:pPr>
        <w:pStyle w:val="ConsPlusNormal"/>
        <w:spacing w:before="220"/>
        <w:ind w:firstLine="540"/>
        <w:jc w:val="both"/>
      </w:pPr>
      <w:r>
        <w:t>10)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E1958" w:rsidRDefault="009E1958">
      <w:pPr>
        <w:pStyle w:val="ConsPlusNormal"/>
        <w:spacing w:before="220"/>
        <w:ind w:firstLine="540"/>
        <w:jc w:val="both"/>
      </w:pPr>
      <w:r>
        <w:t>11) обеспечивает предоставление методической, психолого-педагогической, диагностической и консультативной помощи без взимания платы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p w:rsidR="009E1958" w:rsidRDefault="009E1958">
      <w:pPr>
        <w:pStyle w:val="ConsPlusNormal"/>
        <w:spacing w:before="220"/>
        <w:ind w:firstLine="540"/>
        <w:jc w:val="both"/>
      </w:pPr>
      <w:r>
        <w:t>12)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Татарстан;</w:t>
      </w:r>
    </w:p>
    <w:p w:rsidR="009E1958" w:rsidRDefault="009E1958">
      <w:pPr>
        <w:pStyle w:val="ConsPlusNormal"/>
        <w:spacing w:before="220"/>
        <w:ind w:firstLine="540"/>
        <w:jc w:val="both"/>
      </w:pPr>
      <w:r>
        <w:t>13) ежегодно публикует на официальном сайте в информационно-телекоммуникационной сети "Интернет" (далее - сеть "Интернет") итоговый (годовой) отчет об анализе состояния и перспектив образования в Республике Татарстан;</w:t>
      </w:r>
    </w:p>
    <w:p w:rsidR="009E1958" w:rsidRDefault="009E1958">
      <w:pPr>
        <w:pStyle w:val="ConsPlusNormal"/>
        <w:spacing w:before="220"/>
        <w:ind w:firstLine="540"/>
        <w:jc w:val="both"/>
      </w:pPr>
      <w:r>
        <w:t>13.1) создает в соответствии с федеральным законодательством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E1958" w:rsidRDefault="009E1958">
      <w:pPr>
        <w:pStyle w:val="ConsPlusNormal"/>
        <w:jc w:val="both"/>
      </w:pPr>
      <w:r>
        <w:t xml:space="preserve">(п. 13.1 введен </w:t>
      </w:r>
      <w:hyperlink r:id="rId27" w:history="1">
        <w:r>
          <w:rPr>
            <w:color w:val="0000FF"/>
          </w:rPr>
          <w:t>Законом</w:t>
        </w:r>
      </w:hyperlink>
      <w:r>
        <w:t xml:space="preserve"> РТ от 16.03.2015 N 14-ЗРТ; в ред. Законов РТ от 13.07.2018 </w:t>
      </w:r>
      <w:hyperlink r:id="rId28" w:history="1">
        <w:r>
          <w:rPr>
            <w:color w:val="0000FF"/>
          </w:rPr>
          <w:t>N 55-ЗРТ</w:t>
        </w:r>
      </w:hyperlink>
      <w:r>
        <w:t xml:space="preserve">, от 28.03.2020 </w:t>
      </w:r>
      <w:hyperlink r:id="rId29" w:history="1">
        <w:r>
          <w:rPr>
            <w:color w:val="0000FF"/>
          </w:rPr>
          <w:t>N 13-ЗРТ</w:t>
        </w:r>
      </w:hyperlink>
      <w:r>
        <w:t>)</w:t>
      </w:r>
    </w:p>
    <w:p w:rsidR="009E1958" w:rsidRDefault="009E1958">
      <w:pPr>
        <w:pStyle w:val="ConsPlusNormal"/>
        <w:spacing w:before="220"/>
        <w:ind w:firstLine="540"/>
        <w:jc w:val="both"/>
      </w:pPr>
      <w:r>
        <w:t>13.2) утверждает положение об Общественном совете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(далее - Общественный совет по проведению независимой оценки качества условий осуществления образовательной деятельности);</w:t>
      </w:r>
    </w:p>
    <w:p w:rsidR="009E1958" w:rsidRDefault="009E1958">
      <w:pPr>
        <w:pStyle w:val="ConsPlusNormal"/>
        <w:jc w:val="both"/>
      </w:pPr>
      <w:r>
        <w:t xml:space="preserve">(п. 13.2 в ред. </w:t>
      </w:r>
      <w:hyperlink r:id="rId30" w:history="1">
        <w:r>
          <w:rPr>
            <w:color w:val="0000FF"/>
          </w:rPr>
          <w:t>Закона</w:t>
        </w:r>
      </w:hyperlink>
      <w:r>
        <w:t xml:space="preserve"> РТ от 13.07.2018 N 55-ЗРТ)</w:t>
      </w:r>
    </w:p>
    <w:p w:rsidR="009E1958" w:rsidRDefault="009E1958">
      <w:pPr>
        <w:pStyle w:val="ConsPlusNormal"/>
        <w:spacing w:before="220"/>
        <w:ind w:firstLine="540"/>
        <w:jc w:val="both"/>
      </w:pPr>
      <w:r>
        <w:t>13.3) размещает информацию о результатах независимой оценки качества условий образовательной деятельности организаций, осуществляющих образовательную деятельность, на своем официальном сайте и на официальном сайте для размещения информации о государственных и муниципальных учреждениях в сети "Интернет";</w:t>
      </w:r>
    </w:p>
    <w:p w:rsidR="009E1958" w:rsidRDefault="009E1958">
      <w:pPr>
        <w:pStyle w:val="ConsPlusNormal"/>
        <w:jc w:val="both"/>
      </w:pPr>
      <w:r>
        <w:t xml:space="preserve">(п. 13.3 введен </w:t>
      </w:r>
      <w:hyperlink r:id="rId31" w:history="1">
        <w:r>
          <w:rPr>
            <w:color w:val="0000FF"/>
          </w:rPr>
          <w:t>Законом</w:t>
        </w:r>
      </w:hyperlink>
      <w:r>
        <w:t xml:space="preserve"> РТ от 16.03.2015 N 14-ЗРТ; в ред. </w:t>
      </w:r>
      <w:hyperlink r:id="rId32" w:history="1">
        <w:r>
          <w:rPr>
            <w:color w:val="0000FF"/>
          </w:rPr>
          <w:t>Закона</w:t>
        </w:r>
      </w:hyperlink>
      <w:r>
        <w:t xml:space="preserve"> РТ от 13.07.2018 N 55-ЗРТ)</w:t>
      </w:r>
    </w:p>
    <w:p w:rsidR="009E1958" w:rsidRDefault="009E1958">
      <w:pPr>
        <w:pStyle w:val="ConsPlusNormal"/>
        <w:spacing w:before="220"/>
        <w:ind w:firstLine="540"/>
        <w:jc w:val="both"/>
      </w:pPr>
      <w:r>
        <w:t>13.4) обеспечивает на своем официальном сайте в сети "Интернет" техническую возможность выражения мнений гражданами о качестве условий осуществления образовательной деятельности организаций, осуществляющих образовательную деятельность;</w:t>
      </w:r>
    </w:p>
    <w:p w:rsidR="009E1958" w:rsidRDefault="009E1958">
      <w:pPr>
        <w:pStyle w:val="ConsPlusNormal"/>
        <w:jc w:val="both"/>
      </w:pPr>
      <w:r>
        <w:t xml:space="preserve">(п. 13.4 в ред. </w:t>
      </w:r>
      <w:hyperlink r:id="rId33" w:history="1">
        <w:r>
          <w:rPr>
            <w:color w:val="0000FF"/>
          </w:rPr>
          <w:t>Закона</w:t>
        </w:r>
      </w:hyperlink>
      <w:r>
        <w:t xml:space="preserve"> РТ от 13.07.2018 N 55-ЗРТ)</w:t>
      </w:r>
    </w:p>
    <w:p w:rsidR="009E1958" w:rsidRDefault="009E1958">
      <w:pPr>
        <w:pStyle w:val="ConsPlusNormal"/>
        <w:spacing w:before="220"/>
        <w:ind w:firstLine="540"/>
        <w:jc w:val="both"/>
      </w:pPr>
      <w:r>
        <w:t xml:space="preserve">13.5) размещает информацию о деятельности Общественного совета по проведению независимой оценки качества условий осуществления образовательной деятельности на своем </w:t>
      </w:r>
      <w:r>
        <w:lastRenderedPageBreak/>
        <w:t>официальном сайте в сети "Интернет";</w:t>
      </w:r>
    </w:p>
    <w:p w:rsidR="009E1958" w:rsidRDefault="009E1958">
      <w:pPr>
        <w:pStyle w:val="ConsPlusNormal"/>
        <w:jc w:val="both"/>
      </w:pPr>
      <w:r>
        <w:t xml:space="preserve">(п. 13.5 введен </w:t>
      </w:r>
      <w:hyperlink r:id="rId34" w:history="1">
        <w:r>
          <w:rPr>
            <w:color w:val="0000FF"/>
          </w:rPr>
          <w:t>Законом</w:t>
        </w:r>
      </w:hyperlink>
      <w:r>
        <w:t xml:space="preserve"> РТ от 13.07.2018 N 55-ЗРТ)</w:t>
      </w:r>
    </w:p>
    <w:p w:rsidR="009E1958" w:rsidRDefault="009E1958">
      <w:pPr>
        <w:pStyle w:val="ConsPlusNormal"/>
        <w:spacing w:before="220"/>
        <w:ind w:firstLine="540"/>
        <w:jc w:val="both"/>
      </w:pPr>
      <w:r>
        <w:t>13.6) осуществляет согласование назначения должностных лиц исполнительно-распорядительных органов (местных администраций) муниципальных районов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9E1958" w:rsidRDefault="009E1958">
      <w:pPr>
        <w:pStyle w:val="ConsPlusNormal"/>
        <w:jc w:val="both"/>
      </w:pPr>
      <w:r>
        <w:t xml:space="preserve">(п. 13.6 введен </w:t>
      </w:r>
      <w:hyperlink r:id="rId35" w:history="1">
        <w:r>
          <w:rPr>
            <w:color w:val="0000FF"/>
          </w:rPr>
          <w:t>Законом</w:t>
        </w:r>
      </w:hyperlink>
      <w:r>
        <w:t xml:space="preserve"> РТ от 21.07.2020 N 44-ЗРТ)</w:t>
      </w:r>
    </w:p>
    <w:p w:rsidR="009E1958" w:rsidRDefault="009E1958">
      <w:pPr>
        <w:pStyle w:val="ConsPlusNormal"/>
        <w:spacing w:before="220"/>
        <w:ind w:firstLine="540"/>
        <w:jc w:val="both"/>
      </w:pPr>
      <w:r>
        <w:t>14) осуществляет иные полномочия, предусмотренные федеральным законодательством и законодательством Республики Татарстан.</w:t>
      </w:r>
    </w:p>
    <w:p w:rsidR="009E1958" w:rsidRDefault="009E1958">
      <w:pPr>
        <w:pStyle w:val="ConsPlusNormal"/>
        <w:jc w:val="both"/>
      </w:pPr>
    </w:p>
    <w:p w:rsidR="009E1958" w:rsidRDefault="009E1958">
      <w:pPr>
        <w:pStyle w:val="ConsPlusTitle"/>
        <w:ind w:firstLine="540"/>
        <w:jc w:val="both"/>
        <w:outlineLvl w:val="1"/>
      </w:pPr>
      <w:r>
        <w:t>Статья 5. Полномочия органов местного самоуправления муниципальных районов и городских округов в сфере образования</w:t>
      </w:r>
    </w:p>
    <w:p w:rsidR="009E1958" w:rsidRDefault="009E1958">
      <w:pPr>
        <w:pStyle w:val="ConsPlusNormal"/>
        <w:jc w:val="both"/>
      </w:pPr>
    </w:p>
    <w:p w:rsidR="009E1958" w:rsidRDefault="009E1958">
      <w:pPr>
        <w:pStyle w:val="ConsPlusNormal"/>
        <w:ind w:firstLine="540"/>
        <w:jc w:val="both"/>
      </w:pPr>
      <w:r>
        <w:t xml:space="preserve">1. Органы местного самоуправления муниципальных районов и городских округов Республики Татарстан осуществляют полномочия по решению вопросов местного значения в сфере образования в соответствии с Федеральным </w:t>
      </w:r>
      <w:hyperlink r:id="rId36" w:history="1">
        <w:r>
          <w:rPr>
            <w:color w:val="0000FF"/>
          </w:rPr>
          <w:t>законом</w:t>
        </w:r>
      </w:hyperlink>
      <w:r>
        <w:t>.</w:t>
      </w:r>
    </w:p>
    <w:p w:rsidR="009E1958" w:rsidRDefault="009E1958">
      <w:pPr>
        <w:pStyle w:val="ConsPlusNormal"/>
        <w:spacing w:before="220"/>
        <w:ind w:firstLine="540"/>
        <w:jc w:val="both"/>
      </w:pPr>
      <w:r>
        <w:t xml:space="preserve">2. Отдельные государственные полномочия Республики Татарстан в сфере образования могут быть переданы для осуществления органам местного самоуправления в соответствии с Федеральным </w:t>
      </w:r>
      <w:hyperlink r:id="rId3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E1958" w:rsidRDefault="009E1958">
      <w:pPr>
        <w:pStyle w:val="ConsPlusNormal"/>
        <w:jc w:val="both"/>
      </w:pPr>
    </w:p>
    <w:p w:rsidR="009E1958" w:rsidRDefault="009E1958">
      <w:pPr>
        <w:pStyle w:val="ConsPlusTitle"/>
        <w:jc w:val="center"/>
        <w:outlineLvl w:val="0"/>
      </w:pPr>
      <w:r>
        <w:t>Глава 2. ОСНОВЫ СИСТЕМЫ ОБРАЗОВАНИЯ В РЕСПУБЛИКЕ ТАТАРСТАН</w:t>
      </w:r>
    </w:p>
    <w:p w:rsidR="009E1958" w:rsidRDefault="009E1958">
      <w:pPr>
        <w:pStyle w:val="ConsPlusNormal"/>
        <w:jc w:val="both"/>
      </w:pPr>
    </w:p>
    <w:p w:rsidR="009E1958" w:rsidRDefault="009E1958">
      <w:pPr>
        <w:pStyle w:val="ConsPlusTitle"/>
        <w:ind w:firstLine="540"/>
        <w:jc w:val="both"/>
        <w:outlineLvl w:val="1"/>
      </w:pPr>
      <w:r>
        <w:t>Статья 6. Структура системы образования</w:t>
      </w:r>
    </w:p>
    <w:p w:rsidR="009E1958" w:rsidRDefault="009E1958">
      <w:pPr>
        <w:pStyle w:val="ConsPlusNormal"/>
        <w:jc w:val="both"/>
      </w:pPr>
    </w:p>
    <w:p w:rsidR="009E1958" w:rsidRDefault="009E1958">
      <w:pPr>
        <w:pStyle w:val="ConsPlusNormal"/>
        <w:ind w:firstLine="540"/>
        <w:jc w:val="both"/>
      </w:pPr>
      <w:r>
        <w:t>1. Система образования в Республике Татарстан включает в себя:</w:t>
      </w:r>
    </w:p>
    <w:p w:rsidR="009E1958" w:rsidRDefault="009E1958">
      <w:pPr>
        <w:pStyle w:val="ConsPlusNormal"/>
        <w:spacing w:before="220"/>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9E1958" w:rsidRDefault="009E1958">
      <w:pPr>
        <w:pStyle w:val="ConsPlusNormal"/>
        <w:spacing w:before="22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E1958" w:rsidRDefault="009E1958">
      <w:pPr>
        <w:pStyle w:val="ConsPlusNormal"/>
        <w:spacing w:before="220"/>
        <w:ind w:firstLine="540"/>
        <w:jc w:val="both"/>
      </w:pPr>
      <w:r>
        <w:t>3) федеральные государственные органы и орган государственной власти Республики Татарстан, осуществляющий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E1958" w:rsidRDefault="009E1958">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9E1958" w:rsidRDefault="009E1958">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9E1958" w:rsidRDefault="009E1958">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9E1958" w:rsidRDefault="009E1958">
      <w:pPr>
        <w:pStyle w:val="ConsPlusNormal"/>
        <w:spacing w:before="220"/>
        <w:ind w:firstLine="540"/>
        <w:jc w:val="both"/>
      </w:pPr>
      <w:r>
        <w:t xml:space="preserve">3. Общее образование и профессиональное образование реализуются по уровням </w:t>
      </w:r>
      <w:r>
        <w:lastRenderedPageBreak/>
        <w:t>образования.</w:t>
      </w:r>
    </w:p>
    <w:p w:rsidR="009E1958" w:rsidRDefault="009E1958">
      <w:pPr>
        <w:pStyle w:val="ConsPlusNormal"/>
        <w:spacing w:before="220"/>
        <w:ind w:firstLine="540"/>
        <w:jc w:val="both"/>
      </w:pPr>
      <w:r>
        <w:t>4. В Республике Татарстан реализуются следующие уровни:</w:t>
      </w:r>
    </w:p>
    <w:p w:rsidR="009E1958" w:rsidRDefault="009E1958">
      <w:pPr>
        <w:pStyle w:val="ConsPlusNormal"/>
        <w:spacing w:before="220"/>
        <w:ind w:firstLine="540"/>
        <w:jc w:val="both"/>
      </w:pPr>
      <w:r>
        <w:t>1) общего образования:</w:t>
      </w:r>
    </w:p>
    <w:p w:rsidR="009E1958" w:rsidRDefault="009E1958">
      <w:pPr>
        <w:pStyle w:val="ConsPlusNormal"/>
        <w:spacing w:before="220"/>
        <w:ind w:firstLine="540"/>
        <w:jc w:val="both"/>
      </w:pPr>
      <w:r>
        <w:t>а) дошкольное образование;</w:t>
      </w:r>
    </w:p>
    <w:p w:rsidR="009E1958" w:rsidRDefault="009E1958">
      <w:pPr>
        <w:pStyle w:val="ConsPlusNormal"/>
        <w:spacing w:before="220"/>
        <w:ind w:firstLine="540"/>
        <w:jc w:val="both"/>
      </w:pPr>
      <w:r>
        <w:t>б) начальное общее образование;</w:t>
      </w:r>
    </w:p>
    <w:p w:rsidR="009E1958" w:rsidRDefault="009E1958">
      <w:pPr>
        <w:pStyle w:val="ConsPlusNormal"/>
        <w:spacing w:before="220"/>
        <w:ind w:firstLine="540"/>
        <w:jc w:val="both"/>
      </w:pPr>
      <w:r>
        <w:t>в) основное общее образование;</w:t>
      </w:r>
    </w:p>
    <w:p w:rsidR="009E1958" w:rsidRDefault="009E1958">
      <w:pPr>
        <w:pStyle w:val="ConsPlusNormal"/>
        <w:spacing w:before="220"/>
        <w:ind w:firstLine="540"/>
        <w:jc w:val="both"/>
      </w:pPr>
      <w:r>
        <w:t>г) среднее общее образование;</w:t>
      </w:r>
    </w:p>
    <w:p w:rsidR="009E1958" w:rsidRDefault="009E1958">
      <w:pPr>
        <w:pStyle w:val="ConsPlusNormal"/>
        <w:spacing w:before="220"/>
        <w:ind w:firstLine="540"/>
        <w:jc w:val="both"/>
      </w:pPr>
      <w:r>
        <w:t>2) профессионального образования:</w:t>
      </w:r>
    </w:p>
    <w:p w:rsidR="009E1958" w:rsidRDefault="009E1958">
      <w:pPr>
        <w:pStyle w:val="ConsPlusNormal"/>
        <w:spacing w:before="220"/>
        <w:ind w:firstLine="540"/>
        <w:jc w:val="both"/>
      </w:pPr>
      <w:r>
        <w:t>а) среднее профессиональное образование;</w:t>
      </w:r>
    </w:p>
    <w:p w:rsidR="009E1958" w:rsidRDefault="009E1958">
      <w:pPr>
        <w:pStyle w:val="ConsPlusNormal"/>
        <w:spacing w:before="220"/>
        <w:ind w:firstLine="540"/>
        <w:jc w:val="both"/>
      </w:pPr>
      <w:r>
        <w:t xml:space="preserve">б) высшее образование - </w:t>
      </w:r>
      <w:proofErr w:type="spellStart"/>
      <w:r>
        <w:t>бакалавриат</w:t>
      </w:r>
      <w:proofErr w:type="spellEnd"/>
      <w:r>
        <w:t>;</w:t>
      </w:r>
    </w:p>
    <w:p w:rsidR="009E1958" w:rsidRDefault="009E1958">
      <w:pPr>
        <w:pStyle w:val="ConsPlusNormal"/>
        <w:spacing w:before="220"/>
        <w:ind w:firstLine="540"/>
        <w:jc w:val="both"/>
      </w:pPr>
      <w:r>
        <w:t xml:space="preserve">в) высшее образование - </w:t>
      </w:r>
      <w:proofErr w:type="spellStart"/>
      <w:r>
        <w:t>специалитет</w:t>
      </w:r>
      <w:proofErr w:type="spellEnd"/>
      <w:r>
        <w:t>, магистратура;</w:t>
      </w:r>
    </w:p>
    <w:p w:rsidR="009E1958" w:rsidRDefault="009E1958">
      <w:pPr>
        <w:pStyle w:val="ConsPlusNormal"/>
        <w:spacing w:before="220"/>
        <w:ind w:firstLine="540"/>
        <w:jc w:val="both"/>
      </w:pPr>
      <w:r>
        <w:t>г) высшее образование - подготовка кадров высшей квалификации.</w:t>
      </w:r>
    </w:p>
    <w:p w:rsidR="009E1958" w:rsidRDefault="009E1958">
      <w:pPr>
        <w:pStyle w:val="ConsPlusNormal"/>
        <w:spacing w:before="220"/>
        <w:ind w:firstLine="540"/>
        <w:jc w:val="both"/>
      </w:pPr>
      <w:r>
        <w:t>5.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E1958" w:rsidRDefault="009E1958">
      <w:pPr>
        <w:pStyle w:val="ConsPlusNormal"/>
        <w:spacing w:before="220"/>
        <w:ind w:firstLine="540"/>
        <w:jc w:val="both"/>
      </w:pPr>
      <w:r>
        <w:t>6.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9E1958" w:rsidRDefault="009E1958">
      <w:pPr>
        <w:pStyle w:val="ConsPlusNormal"/>
        <w:jc w:val="both"/>
      </w:pPr>
    </w:p>
    <w:p w:rsidR="009E1958" w:rsidRDefault="009E1958">
      <w:pPr>
        <w:pStyle w:val="ConsPlusTitle"/>
        <w:ind w:firstLine="540"/>
        <w:jc w:val="both"/>
        <w:outlineLvl w:val="1"/>
      </w:pPr>
      <w:r>
        <w:t>Статья 7. Программы развития образования в Республике Татарстан</w:t>
      </w:r>
    </w:p>
    <w:p w:rsidR="009E1958" w:rsidRDefault="009E1958">
      <w:pPr>
        <w:pStyle w:val="ConsPlusNormal"/>
        <w:jc w:val="both"/>
      </w:pPr>
    </w:p>
    <w:p w:rsidR="009E1958" w:rsidRDefault="009E1958">
      <w:pPr>
        <w:pStyle w:val="ConsPlusNormal"/>
        <w:ind w:firstLine="540"/>
        <w:jc w:val="both"/>
      </w:pPr>
      <w:r>
        <w:t>1. С учетом социально-экономических, экологических, демографических, этнокультурных и других особенностей Республики Татарстан Кабинет Министров Республики Татарстан разрабатывает и утверждает программы развития образования в Республике Татарстан.</w:t>
      </w:r>
    </w:p>
    <w:p w:rsidR="009E1958" w:rsidRDefault="009E1958">
      <w:pPr>
        <w:pStyle w:val="ConsPlusNormal"/>
        <w:spacing w:before="220"/>
        <w:ind w:firstLine="540"/>
        <w:jc w:val="both"/>
      </w:pPr>
      <w:r>
        <w:t>2. Кабинет Министров Республики Татарстан ежегодно представляет Государственному Совету Республики Татарстан доклад о ходе реализации программ развития образования в Республике Татарстан и размещает его на официальном сайте в сети "Интернет".</w:t>
      </w:r>
    </w:p>
    <w:p w:rsidR="009E1958" w:rsidRDefault="009E1958">
      <w:pPr>
        <w:pStyle w:val="ConsPlusNormal"/>
        <w:jc w:val="both"/>
      </w:pPr>
    </w:p>
    <w:p w:rsidR="009E1958" w:rsidRDefault="009E1958">
      <w:pPr>
        <w:pStyle w:val="ConsPlusTitle"/>
        <w:ind w:firstLine="540"/>
        <w:jc w:val="both"/>
        <w:outlineLvl w:val="1"/>
      </w:pPr>
      <w:r>
        <w:t>Статья 8. Язык образования</w:t>
      </w:r>
    </w:p>
    <w:p w:rsidR="009E1958" w:rsidRDefault="009E1958">
      <w:pPr>
        <w:pStyle w:val="ConsPlusNormal"/>
        <w:jc w:val="both"/>
      </w:pPr>
    </w:p>
    <w:p w:rsidR="009E1958" w:rsidRDefault="009E1958">
      <w:pPr>
        <w:pStyle w:val="ConsPlusNormal"/>
        <w:ind w:firstLine="540"/>
        <w:jc w:val="both"/>
      </w:pPr>
      <w:r>
        <w:t>1. Граждане в Республике Татарстан имеют право на получение дошкольного, начального общего, основного общего и среднего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w:t>
      </w:r>
    </w:p>
    <w:p w:rsidR="009E1958" w:rsidRDefault="009E1958">
      <w:pPr>
        <w:pStyle w:val="ConsPlusNormal"/>
        <w:spacing w:before="220"/>
        <w:ind w:firstLine="540"/>
        <w:jc w:val="both"/>
      </w:pPr>
      <w:r>
        <w:t xml:space="preserve">2. В государственных и муниципальных образовательных организациях, расположенных на территории Республики Татарстан, преподается и изучается татарский язык в соответствии с </w:t>
      </w:r>
      <w:hyperlink r:id="rId38" w:history="1">
        <w:r>
          <w:rPr>
            <w:color w:val="0000FF"/>
          </w:rPr>
          <w:t>Законом</w:t>
        </w:r>
      </w:hyperlink>
      <w:r>
        <w:t xml:space="preserve"> Республики Татарстан от 8 июля 1992 года N 1560-XII "О государственных языках </w:t>
      </w:r>
      <w:r>
        <w:lastRenderedPageBreak/>
        <w:t>Республики Татарстан и других языках в Республике Татарстан".</w:t>
      </w:r>
    </w:p>
    <w:p w:rsidR="009E1958" w:rsidRDefault="009E1958">
      <w:pPr>
        <w:pStyle w:val="ConsPlusNormal"/>
        <w:spacing w:before="220"/>
        <w:ind w:firstLine="540"/>
        <w:jc w:val="both"/>
      </w:pPr>
      <w:r>
        <w:t>3. Татарский и русский языки как государственные языки Республики Татарстан изучаются в равных объемах в рамках федеральных государственных образовательных стандартов соответствующего уровня общего образования. Преподавание и изучение татарского языка осуществляются в соответствии с имеющими государственную аккредитацию образовательными программами, разработанными с учетом различного уровня подготовки обучающихся.</w:t>
      </w:r>
    </w:p>
    <w:p w:rsidR="009E1958" w:rsidRDefault="009E1958">
      <w:pPr>
        <w:pStyle w:val="ConsPlusNormal"/>
        <w:spacing w:before="220"/>
        <w:ind w:firstLine="540"/>
        <w:jc w:val="both"/>
      </w:pPr>
      <w:r>
        <w:t>4. Татарский и русский языки в образовательных организациях профессионального образования изучаются в рамках федеральных государственных образовательных стандартов соответствующих направлений подготовки кадров.</w:t>
      </w:r>
    </w:p>
    <w:p w:rsidR="009E1958" w:rsidRDefault="009E1958">
      <w:pPr>
        <w:pStyle w:val="ConsPlusNormal"/>
        <w:spacing w:before="220"/>
        <w:ind w:firstLine="540"/>
        <w:jc w:val="both"/>
      </w:pPr>
      <w:r>
        <w:t>5. В образовательных организациях среднего профессионального и высшего образования Республики Татарстан программы профессионального образования могут реализовываться на татарском языке.</w:t>
      </w:r>
    </w:p>
    <w:p w:rsidR="009E1958" w:rsidRDefault="009E1958">
      <w:pPr>
        <w:pStyle w:val="ConsPlusNormal"/>
        <w:spacing w:before="220"/>
        <w:ind w:firstLine="540"/>
        <w:jc w:val="both"/>
      </w:pPr>
      <w:r>
        <w:t xml:space="preserve">6. Кабинет Министров Республики Татарстан в соответствии с законодательством Российской Федерации, </w:t>
      </w:r>
      <w:hyperlink r:id="rId39" w:history="1">
        <w:r>
          <w:rPr>
            <w:color w:val="0000FF"/>
          </w:rPr>
          <w:t>Конституцией</w:t>
        </w:r>
      </w:hyperlink>
      <w:r>
        <w:t xml:space="preserve"> Республики Татарстан, международными соглашениями и соглашениями с субъектами Российской Федерации оказывает содействие в получении необходимого образования на родном языке татарам, проживающим за пределами Республики Татарстан.</w:t>
      </w:r>
    </w:p>
    <w:p w:rsidR="009E1958" w:rsidRDefault="009E1958">
      <w:pPr>
        <w:pStyle w:val="ConsPlusNormal"/>
        <w:jc w:val="both"/>
      </w:pPr>
    </w:p>
    <w:p w:rsidR="009E1958" w:rsidRDefault="009E1958">
      <w:pPr>
        <w:pStyle w:val="ConsPlusTitle"/>
        <w:ind w:firstLine="540"/>
        <w:jc w:val="both"/>
        <w:outlineLvl w:val="1"/>
      </w:pPr>
      <w:r>
        <w:t>Статья 9. Требования к одежде обучающихся</w:t>
      </w:r>
    </w:p>
    <w:p w:rsidR="009E1958" w:rsidRDefault="009E1958">
      <w:pPr>
        <w:pStyle w:val="ConsPlusNormal"/>
        <w:ind w:firstLine="540"/>
        <w:jc w:val="both"/>
      </w:pPr>
      <w:r>
        <w:t xml:space="preserve">(в ред. </w:t>
      </w:r>
      <w:hyperlink r:id="rId40" w:history="1">
        <w:r>
          <w:rPr>
            <w:color w:val="0000FF"/>
          </w:rPr>
          <w:t>Закона</w:t>
        </w:r>
      </w:hyperlink>
      <w:r>
        <w:t xml:space="preserve"> РТ от 23.07.2014 N 61-ЗРТ)</w:t>
      </w:r>
    </w:p>
    <w:p w:rsidR="009E1958" w:rsidRDefault="009E1958">
      <w:pPr>
        <w:pStyle w:val="ConsPlusNormal"/>
        <w:jc w:val="both"/>
      </w:pPr>
    </w:p>
    <w:p w:rsidR="009E1958" w:rsidRDefault="009E1958">
      <w:pPr>
        <w:pStyle w:val="ConsPlusNormal"/>
        <w:ind w:firstLine="540"/>
        <w:jc w:val="both"/>
      </w:pPr>
      <w: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Федеральным </w:t>
      </w:r>
      <w:hyperlink r:id="rId41" w:history="1">
        <w:r>
          <w:rPr>
            <w:color w:val="0000FF"/>
          </w:rPr>
          <w:t>законом</w:t>
        </w:r>
      </w:hyperlink>
      <w:r>
        <w:t xml:space="preserve">, </w:t>
      </w:r>
      <w:hyperlink w:anchor="P148" w:history="1">
        <w:r>
          <w:rPr>
            <w:color w:val="0000FF"/>
          </w:rPr>
          <w:t>частью 2</w:t>
        </w:r>
      </w:hyperlink>
      <w:r>
        <w:t xml:space="preserve"> настоящей статьи.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9E1958" w:rsidRDefault="009E1958">
      <w:pPr>
        <w:pStyle w:val="ConsPlusNormal"/>
        <w:spacing w:before="220"/>
        <w:ind w:firstLine="540"/>
        <w:jc w:val="both"/>
      </w:pPr>
      <w:bookmarkStart w:id="3" w:name="P148"/>
      <w:bookmarkEnd w:id="3"/>
      <w:r>
        <w:t>2. Государственные образовательные организации Республики Татарстан и муниципальные образовательные организации муниципальных образований в Республике Татарстан,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Кабинетом Министров Республики Татарстан.</w:t>
      </w:r>
    </w:p>
    <w:p w:rsidR="009E1958" w:rsidRDefault="009E1958">
      <w:pPr>
        <w:pStyle w:val="ConsPlusNormal"/>
        <w:jc w:val="both"/>
      </w:pPr>
    </w:p>
    <w:p w:rsidR="009E1958" w:rsidRDefault="009E1958">
      <w:pPr>
        <w:pStyle w:val="ConsPlusTitle"/>
        <w:ind w:firstLine="540"/>
        <w:jc w:val="both"/>
        <w:outlineLvl w:val="1"/>
      </w:pPr>
      <w:r>
        <w:t>Статья 10. Учебно-методические объединения</w:t>
      </w:r>
    </w:p>
    <w:p w:rsidR="009E1958" w:rsidRDefault="009E1958">
      <w:pPr>
        <w:pStyle w:val="ConsPlusNormal"/>
        <w:jc w:val="both"/>
      </w:pPr>
    </w:p>
    <w:p w:rsidR="009E1958" w:rsidRDefault="009E1958">
      <w:pPr>
        <w:pStyle w:val="ConsPlusNormal"/>
        <w:ind w:firstLine="540"/>
        <w:jc w:val="both"/>
      </w:pPr>
      <w:r>
        <w:t>1.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9E1958" w:rsidRDefault="009E1958">
      <w:pPr>
        <w:pStyle w:val="ConsPlusNormal"/>
        <w:spacing w:before="220"/>
        <w:ind w:firstLine="540"/>
        <w:jc w:val="both"/>
      </w:pPr>
      <w:r>
        <w:t>2. Учебно-методические объединения в системе образования создаются федеральными органами исполнительной власти и органом исполнительной власти Республики Татарстан, осуществляющим государственное управление в сфере образования, и осуществляют свою деятельность в соответствии с положениями, утвержденными этими органами.</w:t>
      </w:r>
    </w:p>
    <w:p w:rsidR="009E1958" w:rsidRDefault="009E1958">
      <w:pPr>
        <w:pStyle w:val="ConsPlusNormal"/>
        <w:spacing w:before="220"/>
        <w:ind w:firstLine="540"/>
        <w:jc w:val="both"/>
      </w:pPr>
      <w:r>
        <w:t xml:space="preserve">3.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w:t>
      </w:r>
      <w:r>
        <w:lastRenderedPageBreak/>
        <w:t>образовательную деятельность, и иных организаций, действующих в системе образования, в том числе представители работодателей.</w:t>
      </w:r>
    </w:p>
    <w:p w:rsidR="009E1958" w:rsidRDefault="009E1958">
      <w:pPr>
        <w:pStyle w:val="ConsPlusNormal"/>
        <w:jc w:val="both"/>
      </w:pPr>
    </w:p>
    <w:p w:rsidR="009E1958" w:rsidRDefault="009E1958">
      <w:pPr>
        <w:pStyle w:val="ConsPlusTitle"/>
        <w:ind w:firstLine="540"/>
        <w:jc w:val="both"/>
        <w:outlineLvl w:val="1"/>
      </w:pPr>
      <w:r>
        <w:t>Статья 11. Инновационная деятельность в сфере образования</w:t>
      </w:r>
    </w:p>
    <w:p w:rsidR="009E1958" w:rsidRDefault="009E1958">
      <w:pPr>
        <w:pStyle w:val="ConsPlusNormal"/>
        <w:jc w:val="both"/>
      </w:pPr>
    </w:p>
    <w:p w:rsidR="009E1958" w:rsidRDefault="009E1958">
      <w:pPr>
        <w:pStyle w:val="ConsPlusNormal"/>
        <w:ind w:firstLine="540"/>
        <w:jc w:val="both"/>
      </w:pPr>
      <w:bookmarkStart w:id="4" w:name="P158"/>
      <w:bookmarkEnd w:id="4"/>
      <w:r>
        <w:t>1.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9E1958" w:rsidRDefault="009E1958">
      <w:pPr>
        <w:pStyle w:val="ConsPlusNormal"/>
        <w:spacing w:before="220"/>
        <w:ind w:firstLine="540"/>
        <w:jc w:val="both"/>
      </w:pPr>
      <w:r>
        <w:t xml:space="preserve">2.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158" w:history="1">
        <w:r>
          <w:rPr>
            <w:color w:val="0000FF"/>
          </w:rPr>
          <w:t>части 1</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признания организаций региональными инновационными площадками устанавливается Кабинетом Министров Республики Татарстан.</w:t>
      </w:r>
    </w:p>
    <w:p w:rsidR="009E1958" w:rsidRDefault="009E1958">
      <w:pPr>
        <w:pStyle w:val="ConsPlusNormal"/>
        <w:spacing w:before="220"/>
        <w:ind w:firstLine="540"/>
        <w:jc w:val="both"/>
      </w:pPr>
      <w:r>
        <w:t>3. Федеральные государственные органы и орган исполнительной власти Республики Татарстан, осуществляющий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9E1958" w:rsidRDefault="009E1958">
      <w:pPr>
        <w:pStyle w:val="ConsPlusNormal"/>
        <w:jc w:val="both"/>
      </w:pPr>
    </w:p>
    <w:p w:rsidR="009E1958" w:rsidRDefault="009E1958">
      <w:pPr>
        <w:pStyle w:val="ConsPlusTitle"/>
        <w:ind w:firstLine="540"/>
        <w:jc w:val="both"/>
        <w:outlineLvl w:val="1"/>
      </w:pPr>
      <w:r>
        <w:t>Статья 12. Государственно-частное партнерство в сфере образования</w:t>
      </w:r>
    </w:p>
    <w:p w:rsidR="009E1958" w:rsidRDefault="009E1958">
      <w:pPr>
        <w:pStyle w:val="ConsPlusNormal"/>
        <w:jc w:val="both"/>
      </w:pPr>
    </w:p>
    <w:p w:rsidR="009E1958" w:rsidRDefault="009E1958">
      <w:pPr>
        <w:pStyle w:val="ConsPlusNormal"/>
        <w:ind w:firstLine="540"/>
        <w:jc w:val="both"/>
      </w:pPr>
      <w:r>
        <w:t>В целях создания конкурентоспособной системы образования, повышения доступности и качества образовательных услуг, предоставляемых населению, в Республике Татарстан возможно осуществление взаимовыгодного сотрудничества между Республикой Татарстан и частными партнерами в соответствии с законодательством Российской Федерации о государственно-частном партнерстве.</w:t>
      </w:r>
    </w:p>
    <w:p w:rsidR="009E1958" w:rsidRDefault="009E1958">
      <w:pPr>
        <w:pStyle w:val="ConsPlusNormal"/>
        <w:jc w:val="both"/>
      </w:pPr>
    </w:p>
    <w:p w:rsidR="009E1958" w:rsidRDefault="009E1958">
      <w:pPr>
        <w:pStyle w:val="ConsPlusTitle"/>
        <w:ind w:firstLine="540"/>
        <w:jc w:val="both"/>
        <w:outlineLvl w:val="1"/>
      </w:pPr>
      <w:r>
        <w:t>Статья 13. Создание, реорганизация, ликвидация образовательных организаций</w:t>
      </w:r>
    </w:p>
    <w:p w:rsidR="009E1958" w:rsidRDefault="009E1958">
      <w:pPr>
        <w:pStyle w:val="ConsPlusNormal"/>
        <w:jc w:val="both"/>
      </w:pPr>
    </w:p>
    <w:p w:rsidR="009E1958" w:rsidRDefault="009E1958">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9E1958" w:rsidRDefault="009E1958">
      <w:pPr>
        <w:pStyle w:val="ConsPlusNormal"/>
        <w:spacing w:before="220"/>
        <w:ind w:firstLine="540"/>
        <w:jc w:val="both"/>
      </w:pPr>
      <w:r>
        <w:t>2.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E1958" w:rsidRDefault="009E1958">
      <w:pPr>
        <w:pStyle w:val="ConsPlusNormal"/>
        <w:spacing w:before="220"/>
        <w:ind w:firstLine="540"/>
        <w:jc w:val="both"/>
      </w:pPr>
      <w:bookmarkStart w:id="5" w:name="P170"/>
      <w:bookmarkEnd w:id="5"/>
      <w:r>
        <w:t xml:space="preserve">3. Принятие Кабинетом Министров Республики Татарстан или органом местного самоуправления муниципального образования в Республике Татарстан решения о реорганизации или ликвидации соответственно образовательной организации, находящейся в ведении Республики Татарстан, и (или) муниципальной образовательной организации допускается на основании </w:t>
      </w:r>
      <w:proofErr w:type="gramStart"/>
      <w:r>
        <w:t>положительного заключения комиссии</w:t>
      </w:r>
      <w:proofErr w:type="gramEnd"/>
      <w:r>
        <w:t xml:space="preserve"> по оценке последствий такого решения.</w:t>
      </w:r>
    </w:p>
    <w:p w:rsidR="009E1958" w:rsidRDefault="009E1958">
      <w:pPr>
        <w:pStyle w:val="ConsPlusNormal"/>
        <w:spacing w:before="220"/>
        <w:ind w:firstLine="540"/>
        <w:jc w:val="both"/>
      </w:pPr>
      <w:bookmarkStart w:id="6" w:name="P171"/>
      <w:bookmarkEnd w:id="6"/>
      <w:r>
        <w:t>4.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9E1958" w:rsidRDefault="009E1958">
      <w:pPr>
        <w:pStyle w:val="ConsPlusNormal"/>
        <w:spacing w:before="220"/>
        <w:ind w:firstLine="540"/>
        <w:jc w:val="both"/>
      </w:pPr>
      <w:r>
        <w:lastRenderedPageBreak/>
        <w:t>5. Порядок проведения оценки последствий принятия решения о реорганизации или ликвидации образовательной организации, находящейся в ведении Республики Татарстан,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Кабинетом Министров Республики Татарстан.</w:t>
      </w:r>
    </w:p>
    <w:p w:rsidR="009E1958" w:rsidRDefault="009E1958">
      <w:pPr>
        <w:pStyle w:val="ConsPlusNormal"/>
        <w:spacing w:before="220"/>
        <w:ind w:firstLine="540"/>
        <w:jc w:val="both"/>
      </w:pPr>
      <w:r>
        <w:t xml:space="preserve">6.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Законом. Принятие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170" w:history="1">
        <w:r>
          <w:rPr>
            <w:color w:val="0000FF"/>
          </w:rPr>
          <w:t>частями 3</w:t>
        </w:r>
      </w:hyperlink>
      <w:r>
        <w:t xml:space="preserve"> и </w:t>
      </w:r>
      <w:hyperlink w:anchor="P171" w:history="1">
        <w:r>
          <w:rPr>
            <w:color w:val="0000FF"/>
          </w:rPr>
          <w:t>4</w:t>
        </w:r>
      </w:hyperlink>
      <w:r>
        <w:t xml:space="preserve"> настоящей статьи.</w:t>
      </w:r>
    </w:p>
    <w:p w:rsidR="009E1958" w:rsidRDefault="009E1958">
      <w:pPr>
        <w:pStyle w:val="ConsPlusNormal"/>
        <w:jc w:val="both"/>
      </w:pPr>
    </w:p>
    <w:p w:rsidR="009E1958" w:rsidRDefault="009E1958">
      <w:pPr>
        <w:pStyle w:val="ConsPlusTitle"/>
        <w:ind w:firstLine="540"/>
        <w:jc w:val="both"/>
        <w:outlineLvl w:val="1"/>
      </w:pPr>
      <w:r>
        <w:t>Статья 14. Организация приема на обучение по основным общеобразовательным программам</w:t>
      </w:r>
    </w:p>
    <w:p w:rsidR="009E1958" w:rsidRDefault="009E1958">
      <w:pPr>
        <w:pStyle w:val="ConsPlusNormal"/>
        <w:jc w:val="both"/>
      </w:pPr>
    </w:p>
    <w:p w:rsidR="009E1958" w:rsidRDefault="009E1958">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E1958" w:rsidRDefault="009E1958">
      <w:pPr>
        <w:pStyle w:val="ConsPlusNormal"/>
        <w:spacing w:before="220"/>
        <w:ind w:firstLine="540"/>
        <w:jc w:val="both"/>
      </w:pPr>
      <w:r>
        <w:t>2. Правила приема в государственные образовательные организации Республики Татарстан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E1958" w:rsidRDefault="009E1958">
      <w:pPr>
        <w:pStyle w:val="ConsPlusNormal"/>
        <w:jc w:val="both"/>
      </w:pPr>
      <w:r>
        <w:t xml:space="preserve">(в ред. </w:t>
      </w:r>
      <w:hyperlink r:id="rId42" w:history="1">
        <w:r>
          <w:rPr>
            <w:color w:val="0000FF"/>
          </w:rPr>
          <w:t>Закона</w:t>
        </w:r>
      </w:hyperlink>
      <w:r>
        <w:t xml:space="preserve"> РТ от 18.07.2020 N 38-ЗРТ)</w:t>
      </w:r>
    </w:p>
    <w:p w:rsidR="009E1958" w:rsidRDefault="009E1958">
      <w:pPr>
        <w:pStyle w:val="ConsPlusNormal"/>
        <w:spacing w:before="220"/>
        <w:ind w:firstLine="540"/>
        <w:jc w:val="both"/>
      </w:pPr>
      <w:r>
        <w:t>2.1.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9E1958" w:rsidRDefault="009E1958">
      <w:pPr>
        <w:pStyle w:val="ConsPlusNormal"/>
        <w:jc w:val="both"/>
      </w:pPr>
      <w:r>
        <w:t xml:space="preserve">(часть 2.1 введена </w:t>
      </w:r>
      <w:hyperlink r:id="rId43" w:history="1">
        <w:r>
          <w:rPr>
            <w:color w:val="0000FF"/>
          </w:rPr>
          <w:t>Законом</w:t>
        </w:r>
      </w:hyperlink>
      <w:r>
        <w:t xml:space="preserve"> РТ от 28.03.2020 N 13-ЗРТ)</w:t>
      </w:r>
    </w:p>
    <w:p w:rsidR="009E1958" w:rsidRDefault="009E1958">
      <w:pPr>
        <w:pStyle w:val="ConsPlusNormal"/>
        <w:spacing w:before="220"/>
        <w:ind w:firstLine="540"/>
        <w:jc w:val="both"/>
      </w:pPr>
      <w:r>
        <w:t xml:space="preserve">3. Государственные и муниципальные образовательные организации не вправе организовывать конкурс или индивидуальный отбор при приеме на обучение по основным общеобразовательным программам за исключением случаев, предусмотренных Федеральным </w:t>
      </w:r>
      <w:hyperlink r:id="rId44" w:history="1">
        <w:r>
          <w:rPr>
            <w:color w:val="0000FF"/>
          </w:rPr>
          <w:t>законом</w:t>
        </w:r>
      </w:hyperlink>
      <w:r>
        <w:t xml:space="preserve"> и законодательством Республики Татарстан.</w:t>
      </w:r>
    </w:p>
    <w:p w:rsidR="009E1958" w:rsidRDefault="009E1958">
      <w:pPr>
        <w:pStyle w:val="ConsPlusNormal"/>
        <w:spacing w:before="220"/>
        <w:ind w:firstLine="540"/>
        <w:jc w:val="both"/>
      </w:pPr>
      <w:r>
        <w:t>4. Организация индивидуального отбора при приеме либо переводе в государственные и муниципальные образовательные организации в Республике Татарстан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установленных органом исполнительной власти Республики Татарстан, осуществляющим государственное управление в сфере образования.</w:t>
      </w:r>
    </w:p>
    <w:p w:rsidR="009E1958" w:rsidRDefault="009E1958">
      <w:pPr>
        <w:pStyle w:val="ConsPlusNormal"/>
        <w:spacing w:before="220"/>
        <w:ind w:firstLine="540"/>
        <w:jc w:val="both"/>
      </w:pPr>
      <w:r>
        <w:t xml:space="preserve">5. В приеме в государственную или муниципальную образовательную организацию в Республике Татарстан может быть отказано только по причине отсутствия в ней свободных мест, за исключением случаев, предусмотренных Федеральным </w:t>
      </w:r>
      <w:hyperlink r:id="rId45" w:history="1">
        <w:r>
          <w:rPr>
            <w:color w:val="0000FF"/>
          </w:rPr>
          <w:t>законом</w:t>
        </w:r>
      </w:hyperlink>
      <w:r>
        <w:t>.</w:t>
      </w:r>
    </w:p>
    <w:p w:rsidR="009E1958" w:rsidRDefault="009E1958">
      <w:pPr>
        <w:pStyle w:val="ConsPlusNormal"/>
        <w:spacing w:before="220"/>
        <w:ind w:firstLine="540"/>
        <w:jc w:val="both"/>
      </w:pPr>
      <w:r>
        <w:t xml:space="preserve">6. В случае отсутствия свободных мест в государственной или муниципальной </w:t>
      </w:r>
      <w:r>
        <w:lastRenderedPageBreak/>
        <w:t>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Республики Татарстан,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E1958" w:rsidRDefault="009E1958">
      <w:pPr>
        <w:pStyle w:val="ConsPlusNormal"/>
        <w:spacing w:before="220"/>
        <w:ind w:firstLine="540"/>
        <w:jc w:val="both"/>
      </w:pPr>
      <w:r>
        <w:t xml:space="preserve">7.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Республики Татарстан,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информационной системы доступности дошкольного образования Республики Татарстан, указанной в </w:t>
      </w:r>
      <w:hyperlink w:anchor="P222" w:history="1">
        <w:r>
          <w:rPr>
            <w:color w:val="0000FF"/>
          </w:rPr>
          <w:t>части 4 статьи 17</w:t>
        </w:r>
      </w:hyperlink>
      <w:r>
        <w:t xml:space="preserve"> настоящего Закона.</w:t>
      </w:r>
    </w:p>
    <w:p w:rsidR="009E1958" w:rsidRDefault="009E1958">
      <w:pPr>
        <w:pStyle w:val="ConsPlusNormal"/>
        <w:jc w:val="both"/>
      </w:pPr>
      <w:r>
        <w:t xml:space="preserve">(часть 7 введена </w:t>
      </w:r>
      <w:hyperlink r:id="rId46" w:history="1">
        <w:r>
          <w:rPr>
            <w:color w:val="0000FF"/>
          </w:rPr>
          <w:t>Законом</w:t>
        </w:r>
      </w:hyperlink>
      <w:r>
        <w:t xml:space="preserve"> РТ от 28.03.2020 N 13-ЗРТ)</w:t>
      </w:r>
    </w:p>
    <w:p w:rsidR="009E1958" w:rsidRDefault="009E1958">
      <w:pPr>
        <w:pStyle w:val="ConsPlusNormal"/>
        <w:jc w:val="both"/>
      </w:pPr>
    </w:p>
    <w:p w:rsidR="009E1958" w:rsidRDefault="009E1958">
      <w:pPr>
        <w:pStyle w:val="ConsPlusTitle"/>
        <w:ind w:firstLine="540"/>
        <w:jc w:val="both"/>
        <w:outlineLvl w:val="1"/>
      </w:pPr>
      <w:r>
        <w:t>Статья 15. Организация получения образования обучающимися с ограниченными возможностями здоровья</w:t>
      </w:r>
    </w:p>
    <w:p w:rsidR="009E1958" w:rsidRDefault="009E1958">
      <w:pPr>
        <w:pStyle w:val="ConsPlusNormal"/>
        <w:jc w:val="both"/>
      </w:pPr>
    </w:p>
    <w:p w:rsidR="009E1958" w:rsidRDefault="009E1958">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E1958" w:rsidRDefault="009E1958">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9E1958" w:rsidRDefault="009E1958">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в настоящем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9E1958" w:rsidRDefault="009E1958">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E1958" w:rsidRDefault="009E1958">
      <w:pPr>
        <w:pStyle w:val="ConsPlusNormal"/>
        <w:spacing w:before="220"/>
        <w:ind w:firstLine="540"/>
        <w:jc w:val="both"/>
      </w:pPr>
      <w:r>
        <w:t>5. Кабинетом Министров Республики Татарстан создаются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E1958" w:rsidRDefault="009E1958">
      <w:pPr>
        <w:pStyle w:val="ConsPlusNormal"/>
        <w:spacing w:before="220"/>
        <w:ind w:firstLine="540"/>
        <w:jc w:val="both"/>
      </w:pPr>
      <w:r>
        <w:t xml:space="preserve">6.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w:t>
      </w:r>
      <w:r>
        <w:lastRenderedPageBreak/>
        <w:t>двухразовым питанием.</w:t>
      </w:r>
    </w:p>
    <w:p w:rsidR="009E1958" w:rsidRDefault="009E1958">
      <w:pPr>
        <w:pStyle w:val="ConsPlusNormal"/>
        <w:spacing w:before="220"/>
        <w:ind w:firstLine="540"/>
        <w:jc w:val="both"/>
      </w:pPr>
      <w:r>
        <w:t>7.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E1958" w:rsidRDefault="009E1958">
      <w:pPr>
        <w:pStyle w:val="ConsPlusNormal"/>
        <w:spacing w:before="220"/>
        <w:ind w:firstLine="540"/>
        <w:jc w:val="both"/>
      </w:pPr>
      <w:r>
        <w:t>8. Кабинет Министров Республики Татарстан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9E1958" w:rsidRDefault="009E1958">
      <w:pPr>
        <w:pStyle w:val="ConsPlusNormal"/>
        <w:spacing w:before="220"/>
        <w:ind w:firstLine="540"/>
        <w:jc w:val="both"/>
      </w:pPr>
      <w:r>
        <w:t>9.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9E1958" w:rsidRDefault="009E1958">
      <w:pPr>
        <w:pStyle w:val="ConsPlusNormal"/>
        <w:spacing w:before="220"/>
        <w:ind w:firstLine="540"/>
        <w:jc w:val="both"/>
      </w:pPr>
      <w:r>
        <w:t>10. Обучающимся с ограниченными возможностями здоровья, получающим образование за счет бюджетных ассигнований бюджета Республики Татарстан, бесплатно предоставляются специальные учебники и учебные пособия, иная учебная литература, а также услуги сурдопереводчиков и тифлосурдопереводчиков.</w:t>
      </w:r>
    </w:p>
    <w:p w:rsidR="009E1958" w:rsidRDefault="009E1958">
      <w:pPr>
        <w:pStyle w:val="ConsPlusNormal"/>
        <w:spacing w:before="220"/>
        <w:ind w:firstLine="540"/>
        <w:jc w:val="both"/>
      </w:pPr>
      <w:r>
        <w:t>11. Государство в лице уполномоченных им органов государственной власти Российской Федерации и органов государственной власти Республики Татарстан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E1958" w:rsidRDefault="009E1958">
      <w:pPr>
        <w:pStyle w:val="ConsPlusNormal"/>
        <w:spacing w:before="220"/>
        <w:ind w:firstLine="540"/>
        <w:jc w:val="both"/>
      </w:pPr>
      <w:r>
        <w:t>12.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9E1958" w:rsidRDefault="009E1958">
      <w:pPr>
        <w:pStyle w:val="ConsPlusNormal"/>
        <w:spacing w:before="220"/>
        <w:ind w:firstLine="540"/>
        <w:jc w:val="both"/>
      </w:pPr>
      <w:r>
        <w:t xml:space="preserve">13. Порядок регламентации и оформления отношений государственной и </w:t>
      </w:r>
      <w:proofErr w:type="gramStart"/>
      <w:r>
        <w:t>муниципальной образовательной организации</w:t>
      </w:r>
      <w:proofErr w:type="gramEnd"/>
      <w: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Кабинета Министров Республики Татарстан.</w:t>
      </w:r>
    </w:p>
    <w:p w:rsidR="009E1958" w:rsidRDefault="009E1958">
      <w:pPr>
        <w:pStyle w:val="ConsPlusNormal"/>
        <w:jc w:val="both"/>
      </w:pPr>
    </w:p>
    <w:p w:rsidR="009E1958" w:rsidRDefault="009E1958">
      <w:pPr>
        <w:pStyle w:val="ConsPlusTitle"/>
        <w:ind w:firstLine="540"/>
        <w:jc w:val="both"/>
        <w:outlineLvl w:val="1"/>
      </w:pPr>
      <w:r>
        <w:t>Статья 16. Информационная открытость системы образования. Мониторинг в системе образования</w:t>
      </w:r>
    </w:p>
    <w:p w:rsidR="009E1958" w:rsidRDefault="009E1958">
      <w:pPr>
        <w:pStyle w:val="ConsPlusNormal"/>
        <w:jc w:val="both"/>
      </w:pPr>
    </w:p>
    <w:p w:rsidR="009E1958" w:rsidRDefault="009E1958">
      <w:pPr>
        <w:pStyle w:val="ConsPlusNormal"/>
        <w:ind w:firstLine="540"/>
        <w:jc w:val="both"/>
      </w:pPr>
      <w:r>
        <w:t>1. Органы государственной власти Российской Федерации, органы государственной власти Республики Татарстан,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9E1958" w:rsidRDefault="009E1958">
      <w:pPr>
        <w:pStyle w:val="ConsPlusNormal"/>
        <w:spacing w:before="220"/>
        <w:ind w:firstLine="540"/>
        <w:jc w:val="both"/>
      </w:pPr>
      <w: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органом исполнительной власти Республики Татарстан, </w:t>
      </w:r>
      <w:r>
        <w:lastRenderedPageBreak/>
        <w:t>осуществляющим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9E1958" w:rsidRDefault="009E1958">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9E1958" w:rsidRDefault="009E1958">
      <w:pPr>
        <w:pStyle w:val="ConsPlusNormal"/>
        <w:jc w:val="both"/>
      </w:pPr>
      <w:r>
        <w:t xml:space="preserve">(в ред. </w:t>
      </w:r>
      <w:hyperlink r:id="rId47" w:history="1">
        <w:r>
          <w:rPr>
            <w:color w:val="0000FF"/>
          </w:rPr>
          <w:t>Закона</w:t>
        </w:r>
      </w:hyperlink>
      <w:r>
        <w:t xml:space="preserve"> РТ от 28.03.2020 N 13-ЗРТ)</w:t>
      </w:r>
    </w:p>
    <w:p w:rsidR="009E1958" w:rsidRDefault="009E1958">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органом исполнительной власти Республики Татарстан, осуществляющим государственное управление в сфере образования, органами местного самоуправления, осуществляющими управление в сфере образования.</w:t>
      </w:r>
    </w:p>
    <w:p w:rsidR="009E1958" w:rsidRDefault="009E1958">
      <w:pPr>
        <w:pStyle w:val="ConsPlusNormal"/>
        <w:spacing w:before="22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9E1958" w:rsidRDefault="009E1958">
      <w:pPr>
        <w:pStyle w:val="ConsPlusNormal"/>
        <w:spacing w:before="220"/>
        <w:ind w:firstLine="540"/>
        <w:jc w:val="both"/>
      </w:pPr>
      <w:r>
        <w:t>6. Анализ состояния и перспектив развития образования в Республике Татарстан ежегодно публикуется в виде итогового (годового) отчета в сети "Интернет" на официальном сайте органа исполнительной власти Республики Татарстан, осуществляющего государственное управление в сфере образования.</w:t>
      </w:r>
    </w:p>
    <w:p w:rsidR="009E1958" w:rsidRDefault="009E1958">
      <w:pPr>
        <w:pStyle w:val="ConsPlusNormal"/>
        <w:jc w:val="both"/>
      </w:pPr>
    </w:p>
    <w:p w:rsidR="009E1958" w:rsidRDefault="009E1958">
      <w:pPr>
        <w:pStyle w:val="ConsPlusTitle"/>
        <w:ind w:firstLine="540"/>
        <w:jc w:val="both"/>
        <w:outlineLvl w:val="1"/>
      </w:pPr>
      <w:r>
        <w:t>Статья 17. Информационное обеспечение системы образования</w:t>
      </w:r>
    </w:p>
    <w:p w:rsidR="009E1958" w:rsidRDefault="009E1958">
      <w:pPr>
        <w:pStyle w:val="ConsPlusNormal"/>
        <w:jc w:val="both"/>
      </w:pPr>
    </w:p>
    <w:p w:rsidR="009E1958" w:rsidRDefault="009E1958">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органом исполнительной власти Республики Татарстан, осуществляющим государственное управление в сфере образования,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9E1958" w:rsidRDefault="009E1958">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E1958" w:rsidRDefault="009E1958">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E1958" w:rsidRDefault="009E1958">
      <w:pPr>
        <w:pStyle w:val="ConsPlusNormal"/>
        <w:spacing w:before="220"/>
        <w:ind w:firstLine="540"/>
        <w:jc w:val="both"/>
      </w:pPr>
      <w:r>
        <w:lastRenderedPageBreak/>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9E1958" w:rsidRDefault="009E1958">
      <w:pPr>
        <w:pStyle w:val="ConsPlusNormal"/>
        <w:spacing w:before="220"/>
        <w:ind w:firstLine="540"/>
        <w:jc w:val="both"/>
      </w:pPr>
      <w:r>
        <w:t>3. Организация формирования и ведения федеральной информационной системы и региональной информационной системы осуществляется соответственно федеральным органом исполнительной власти, осуществляющим функции по контролю и надзору в сфере образования, и органом исполнительной власти Республики Татарстан, осуществляющим государственное управление в сфере образования.</w:t>
      </w:r>
    </w:p>
    <w:p w:rsidR="009E1958" w:rsidRDefault="009E1958">
      <w:pPr>
        <w:pStyle w:val="ConsPlusNormal"/>
        <w:spacing w:before="220"/>
        <w:ind w:firstLine="540"/>
        <w:jc w:val="both"/>
      </w:pPr>
      <w:bookmarkStart w:id="7" w:name="P222"/>
      <w:bookmarkEnd w:id="7"/>
      <w:r>
        <w:t>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используется информационная система доступности дошкольного образования Республики Татарстан, включающая в себя информацию о доступности дошкольного образования, присмотра и ухода за детьми.</w:t>
      </w:r>
    </w:p>
    <w:p w:rsidR="009E1958" w:rsidRDefault="009E1958">
      <w:pPr>
        <w:pStyle w:val="ConsPlusNormal"/>
        <w:jc w:val="both"/>
      </w:pPr>
      <w:r>
        <w:t xml:space="preserve">(часть 4 введена </w:t>
      </w:r>
      <w:hyperlink r:id="rId48" w:history="1">
        <w:r>
          <w:rPr>
            <w:color w:val="0000FF"/>
          </w:rPr>
          <w:t>Законом</w:t>
        </w:r>
      </w:hyperlink>
      <w:r>
        <w:t xml:space="preserve"> РТ от 28.03.2020 N 13-ЗРТ)</w:t>
      </w:r>
    </w:p>
    <w:p w:rsidR="009E1958" w:rsidRDefault="009E1958">
      <w:pPr>
        <w:pStyle w:val="ConsPlusNormal"/>
        <w:spacing w:before="220"/>
        <w:ind w:firstLine="540"/>
        <w:jc w:val="both"/>
      </w:pPr>
      <w:r>
        <w:t>5. Формирование и ведение информационной системы доступности дошкольного образования Республики Татарстан, в том числе предоставление родителям (законным представителям) детей сведений из указанной информационной системы, осуществляются в соответствии с Федеральным законом.</w:t>
      </w:r>
    </w:p>
    <w:p w:rsidR="009E1958" w:rsidRDefault="009E1958">
      <w:pPr>
        <w:pStyle w:val="ConsPlusNormal"/>
        <w:jc w:val="both"/>
      </w:pPr>
      <w:r>
        <w:t xml:space="preserve">(часть 5 введена </w:t>
      </w:r>
      <w:hyperlink r:id="rId49" w:history="1">
        <w:r>
          <w:rPr>
            <w:color w:val="0000FF"/>
          </w:rPr>
          <w:t>Законом</w:t>
        </w:r>
      </w:hyperlink>
      <w:r>
        <w:t xml:space="preserve"> РТ от 28.03.2020 N 13-ЗРТ)</w:t>
      </w:r>
    </w:p>
    <w:p w:rsidR="009E1958" w:rsidRDefault="009E1958">
      <w:pPr>
        <w:pStyle w:val="ConsPlusNormal"/>
        <w:jc w:val="both"/>
      </w:pPr>
    </w:p>
    <w:p w:rsidR="009E1958" w:rsidRDefault="009E1958">
      <w:pPr>
        <w:pStyle w:val="ConsPlusTitle"/>
        <w:ind w:firstLine="540"/>
        <w:jc w:val="both"/>
        <w:outlineLvl w:val="1"/>
      </w:pPr>
      <w:r>
        <w:t>Статья 18. Особенности финансового обеспечения оказания государственных и муниципальных услуг в сфере образования</w:t>
      </w:r>
    </w:p>
    <w:p w:rsidR="009E1958" w:rsidRDefault="009E1958">
      <w:pPr>
        <w:pStyle w:val="ConsPlusNormal"/>
        <w:jc w:val="both"/>
      </w:pPr>
    </w:p>
    <w:p w:rsidR="009E1958" w:rsidRDefault="009E1958">
      <w:pPr>
        <w:pStyle w:val="ConsPlusNormal"/>
        <w:ind w:firstLine="540"/>
        <w:jc w:val="both"/>
      </w:pPr>
      <w: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Федеральным </w:t>
      </w:r>
      <w:hyperlink r:id="rId50" w:history="1">
        <w:r>
          <w:rPr>
            <w:color w:val="0000FF"/>
          </w:rPr>
          <w:t>законом</w:t>
        </w:r>
      </w:hyperlink>
      <w:r>
        <w:t>.</w:t>
      </w:r>
    </w:p>
    <w:p w:rsidR="009E1958" w:rsidRDefault="009E1958">
      <w:pPr>
        <w:pStyle w:val="ConsPlusNormal"/>
        <w:spacing w:before="220"/>
        <w:ind w:firstLine="540"/>
        <w:jc w:val="both"/>
      </w:pPr>
      <w:r>
        <w:t xml:space="preserve">2. Нормативы, устанавливаемые законом Республики Татарстан в соответствии с </w:t>
      </w:r>
      <w:hyperlink w:anchor="P42" w:history="1">
        <w:r>
          <w:rPr>
            <w:color w:val="0000FF"/>
          </w:rPr>
          <w:t>пунктом 3 части 2 статьи 3</w:t>
        </w:r>
      </w:hyperlink>
      <w:r>
        <w:t xml:space="preserve"> настоящего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51" w:history="1">
        <w:r>
          <w:rPr>
            <w:color w:val="0000FF"/>
          </w:rPr>
          <w:t>законом</w:t>
        </w:r>
      </w:hyperlink>
      <w:r>
        <w:t xml:space="preserve">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9E1958" w:rsidRDefault="009E1958">
      <w:pPr>
        <w:pStyle w:val="ConsPlusNormal"/>
        <w:jc w:val="both"/>
      </w:pPr>
      <w:r>
        <w:t xml:space="preserve">(в ред. </w:t>
      </w:r>
      <w:hyperlink r:id="rId52" w:history="1">
        <w:r>
          <w:rPr>
            <w:color w:val="0000FF"/>
          </w:rPr>
          <w:t>Закона</w:t>
        </w:r>
      </w:hyperlink>
      <w:r>
        <w:t xml:space="preserve"> РТ от 28.03.2020 N 13-ЗРТ)</w:t>
      </w:r>
    </w:p>
    <w:p w:rsidR="009E1958" w:rsidRDefault="009E1958">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Кабинета Министров Республики Татарстан, органов местного самоуправления. Расходы на оплату труда педагогических </w:t>
      </w:r>
      <w:r>
        <w:lastRenderedPageBreak/>
        <w:t xml:space="preserve">работников муниципальных общеобразовательных организаций, включаемые в нормативы, устанавливаемые в соответствии с </w:t>
      </w:r>
      <w:hyperlink w:anchor="P42" w:history="1">
        <w:r>
          <w:rPr>
            <w:color w:val="0000FF"/>
          </w:rPr>
          <w:t>пунктом 3 части 2 статьи 3</w:t>
        </w:r>
      </w:hyperlink>
      <w:r>
        <w:t xml:space="preserve"> настоящего Закона, не могут быть ниже уровня, соответствующего средней заработной плате в Республике Татарстан.</w:t>
      </w:r>
    </w:p>
    <w:p w:rsidR="009E1958" w:rsidRDefault="009E1958">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Кабинет Министров Республики Татарстан относит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E1958" w:rsidRDefault="009E1958">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бюджета Республики Татарстан, рассчитываются с учетом нормативов, устанавливаемых в соответствии с </w:t>
      </w:r>
      <w:hyperlink w:anchor="P42" w:history="1">
        <w:r>
          <w:rPr>
            <w:color w:val="0000FF"/>
          </w:rPr>
          <w:t>пунктом 3 части 2 статьи 3</w:t>
        </w:r>
      </w:hyperlink>
      <w:r>
        <w:t xml:space="preserve"> настоящего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бюджета Республики Татарстан,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9E1958" w:rsidRDefault="009E1958">
      <w:pPr>
        <w:pStyle w:val="ConsPlusNormal"/>
        <w:jc w:val="both"/>
      </w:pPr>
    </w:p>
    <w:p w:rsidR="009E1958" w:rsidRDefault="009E1958">
      <w:pPr>
        <w:pStyle w:val="ConsPlusTitle"/>
        <w:ind w:firstLine="540"/>
        <w:jc w:val="both"/>
        <w:outlineLvl w:val="1"/>
      </w:pPr>
      <w:r>
        <w:t>Статья 19. Контрольные цифры приема на обучение за счет бюджетных ассигнований бюджета Республики Татарстан</w:t>
      </w:r>
    </w:p>
    <w:p w:rsidR="009E1958" w:rsidRDefault="009E1958">
      <w:pPr>
        <w:pStyle w:val="ConsPlusNormal"/>
        <w:jc w:val="both"/>
      </w:pPr>
    </w:p>
    <w:p w:rsidR="009E1958" w:rsidRDefault="009E1958">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бюджета Республики Татарстан определяется на основе контрольных цифр приема на обучение по профессиям, специальностям и направлениям подготовки за счет бюджетных ассигнований бюджета Республики Татарстан (далее - контрольные цифры приема), сформированных на основе прогноза кадровых потребностей Кабинетом Министров Республики Татарстан.</w:t>
      </w:r>
    </w:p>
    <w:p w:rsidR="009E1958" w:rsidRDefault="009E1958">
      <w:pPr>
        <w:pStyle w:val="ConsPlusNormal"/>
        <w:jc w:val="both"/>
      </w:pPr>
      <w:r>
        <w:t xml:space="preserve">(в ред. </w:t>
      </w:r>
      <w:hyperlink r:id="rId53" w:history="1">
        <w:r>
          <w:rPr>
            <w:color w:val="0000FF"/>
          </w:rPr>
          <w:t>Закона</w:t>
        </w:r>
      </w:hyperlink>
      <w:r>
        <w:t xml:space="preserve"> РТ от 16.03.2015 N 14-ЗРТ)</w:t>
      </w:r>
    </w:p>
    <w:p w:rsidR="009E1958" w:rsidRDefault="009E1958">
      <w:pPr>
        <w:pStyle w:val="ConsPlusNormal"/>
        <w:spacing w:before="220"/>
        <w:ind w:firstLine="540"/>
        <w:jc w:val="both"/>
      </w:pPr>
      <w:r>
        <w:t xml:space="preserve">2.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требований, установленных </w:t>
      </w:r>
      <w:hyperlink r:id="rId54" w:history="1">
        <w:r>
          <w:rPr>
            <w:color w:val="0000FF"/>
          </w:rPr>
          <w:t>статьей 100</w:t>
        </w:r>
      </w:hyperlink>
      <w:r>
        <w:t xml:space="preserve"> Федерального закона.</w:t>
      </w:r>
    </w:p>
    <w:p w:rsidR="009E1958" w:rsidRDefault="009E1958">
      <w:pPr>
        <w:pStyle w:val="ConsPlusNormal"/>
        <w:jc w:val="both"/>
      </w:pPr>
      <w:r>
        <w:t xml:space="preserve">(часть 2 в ред. </w:t>
      </w:r>
      <w:hyperlink r:id="rId55" w:history="1">
        <w:r>
          <w:rPr>
            <w:color w:val="0000FF"/>
          </w:rPr>
          <w:t>Закона</w:t>
        </w:r>
      </w:hyperlink>
      <w:r>
        <w:t xml:space="preserve"> РТ от 16.03.2015 N 14-ЗРТ)</w:t>
      </w:r>
    </w:p>
    <w:p w:rsidR="009E1958" w:rsidRDefault="009E1958">
      <w:pPr>
        <w:pStyle w:val="ConsPlusNormal"/>
        <w:spacing w:before="220"/>
        <w:ind w:firstLine="540"/>
        <w:jc w:val="both"/>
      </w:pPr>
      <w:r>
        <w:t>3.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за счет бюджетных ассигнований бюджета Республики Татарстан утверждается Кабинетом Министров Республики Татарстан.</w:t>
      </w:r>
    </w:p>
    <w:p w:rsidR="009E1958" w:rsidRDefault="009E1958">
      <w:pPr>
        <w:pStyle w:val="ConsPlusNormal"/>
        <w:jc w:val="both"/>
      </w:pPr>
      <w:r>
        <w:lastRenderedPageBreak/>
        <w:t xml:space="preserve">(в ред. </w:t>
      </w:r>
      <w:hyperlink r:id="rId56" w:history="1">
        <w:r>
          <w:rPr>
            <w:color w:val="0000FF"/>
          </w:rPr>
          <w:t>Закона</w:t>
        </w:r>
      </w:hyperlink>
      <w:r>
        <w:t xml:space="preserve"> РТ от 16.03.2015 N 14-ЗРТ)</w:t>
      </w:r>
    </w:p>
    <w:p w:rsidR="009E1958" w:rsidRDefault="009E1958">
      <w:pPr>
        <w:pStyle w:val="ConsPlusNormal"/>
        <w:spacing w:before="220"/>
        <w:ind w:firstLine="540"/>
        <w:jc w:val="both"/>
      </w:pPr>
      <w:r>
        <w:t xml:space="preserve">4.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w:t>
      </w:r>
      <w:hyperlink r:id="rId57" w:history="1">
        <w:r>
          <w:rPr>
            <w:color w:val="0000FF"/>
          </w:rPr>
          <w:t>статьей 71.1</w:t>
        </w:r>
      </w:hyperlink>
      <w:r>
        <w:t xml:space="preserve"> Федерального закона.</w:t>
      </w:r>
    </w:p>
    <w:p w:rsidR="009E1958" w:rsidRDefault="009E1958">
      <w:pPr>
        <w:pStyle w:val="ConsPlusNormal"/>
        <w:jc w:val="both"/>
      </w:pPr>
      <w:r>
        <w:t xml:space="preserve">(в ред. </w:t>
      </w:r>
      <w:hyperlink r:id="rId58" w:history="1">
        <w:r>
          <w:rPr>
            <w:color w:val="0000FF"/>
          </w:rPr>
          <w:t>Закона</w:t>
        </w:r>
      </w:hyperlink>
      <w:r>
        <w:t xml:space="preserve"> РТ от 20.12.2018 N 105-ЗРТ)</w:t>
      </w:r>
    </w:p>
    <w:p w:rsidR="009E1958" w:rsidRDefault="009E1958">
      <w:pPr>
        <w:pStyle w:val="ConsPlusNormal"/>
        <w:jc w:val="both"/>
      </w:pPr>
    </w:p>
    <w:p w:rsidR="009E1958" w:rsidRDefault="009E1958">
      <w:pPr>
        <w:pStyle w:val="ConsPlusTitle"/>
        <w:ind w:firstLine="540"/>
        <w:jc w:val="both"/>
        <w:outlineLvl w:val="1"/>
      </w:pPr>
      <w:r>
        <w:t>Статья 20. Целевое обучение</w:t>
      </w:r>
    </w:p>
    <w:p w:rsidR="009E1958" w:rsidRDefault="009E1958">
      <w:pPr>
        <w:pStyle w:val="ConsPlusNormal"/>
        <w:ind w:firstLine="540"/>
        <w:jc w:val="both"/>
      </w:pPr>
      <w:r>
        <w:t xml:space="preserve">(в ред. </w:t>
      </w:r>
      <w:hyperlink r:id="rId59" w:history="1">
        <w:r>
          <w:rPr>
            <w:color w:val="0000FF"/>
          </w:rPr>
          <w:t>Закона</w:t>
        </w:r>
      </w:hyperlink>
      <w:r>
        <w:t xml:space="preserve"> РТ от 20.12.2018 N 105-ЗРТ)</w:t>
      </w:r>
    </w:p>
    <w:p w:rsidR="009E1958" w:rsidRDefault="009E1958">
      <w:pPr>
        <w:pStyle w:val="ConsPlusNormal"/>
        <w:jc w:val="both"/>
      </w:pPr>
    </w:p>
    <w:p w:rsidR="009E1958" w:rsidRDefault="009E1958">
      <w:pPr>
        <w:pStyle w:val="ConsPlusNormal"/>
        <w:ind w:firstLine="540"/>
        <w:jc w:val="both"/>
      </w:pPr>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Республики Татарстан, органом местного самоуправления, юридическим лицом или индивидуальным предпринимателем (далее - заказчик целевого обучения). Существенные условия договора о целевом обучении устанавливаются в соответствии с Федеральным </w:t>
      </w:r>
      <w:hyperlink r:id="rId60" w:history="1">
        <w:r>
          <w:rPr>
            <w:color w:val="0000FF"/>
          </w:rPr>
          <w:t>законом</w:t>
        </w:r>
      </w:hyperlink>
      <w:r>
        <w:t>.</w:t>
      </w:r>
    </w:p>
    <w:p w:rsidR="009E1958" w:rsidRDefault="009E1958">
      <w:pPr>
        <w:pStyle w:val="ConsPlusNormal"/>
        <w:spacing w:before="220"/>
        <w:ind w:firstLine="540"/>
        <w:jc w:val="both"/>
      </w:pPr>
      <w:r>
        <w:t>2.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9E1958" w:rsidRDefault="009E1958">
      <w:pPr>
        <w:pStyle w:val="ConsPlusNormal"/>
        <w:spacing w:before="220"/>
        <w:ind w:firstLine="540"/>
        <w:jc w:val="both"/>
      </w:pPr>
      <w:r>
        <w:t>3.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9E1958" w:rsidRDefault="009E1958">
      <w:pPr>
        <w:pStyle w:val="ConsPlusNormal"/>
        <w:spacing w:before="220"/>
        <w:ind w:firstLine="540"/>
        <w:jc w:val="both"/>
      </w:pPr>
      <w:r>
        <w:t>4.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9E1958" w:rsidRDefault="009E1958">
      <w:pPr>
        <w:pStyle w:val="ConsPlusNormal"/>
        <w:spacing w:before="220"/>
        <w:ind w:firstLine="540"/>
        <w:jc w:val="both"/>
      </w:pPr>
      <w:r>
        <w:t>5.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9E1958" w:rsidRDefault="009E1958">
      <w:pPr>
        <w:pStyle w:val="ConsPlusNormal"/>
        <w:spacing w:before="220"/>
        <w:ind w:firstLine="540"/>
        <w:jc w:val="both"/>
      </w:pPr>
      <w:r>
        <w:t>6. Кабинет Министров Республики Татарстан определяет и размещает на официальном сайте в сети "Интернет" перечень приоритетных направлений подготовки (специальностей), реализуемых образовательными организациями по имеющим государственную аккредитацию образовательным программам среднего профессионального и высшего образования, в целях удовлетворения потребности государственных и муниципальных организаций в специалистах соответствующей квалификации.</w:t>
      </w:r>
    </w:p>
    <w:p w:rsidR="009E1958" w:rsidRDefault="009E1958">
      <w:pPr>
        <w:pStyle w:val="ConsPlusNormal"/>
        <w:spacing w:before="220"/>
        <w:ind w:firstLine="540"/>
        <w:jc w:val="both"/>
      </w:pPr>
      <w:r>
        <w:t xml:space="preserve">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w:t>
      </w:r>
      <w:r>
        <w:lastRenderedPageBreak/>
        <w:t xml:space="preserve">устанавливаются Правительством Российской Федерации в соответствии с Федеральным </w:t>
      </w:r>
      <w:hyperlink r:id="rId61" w:history="1">
        <w:r>
          <w:rPr>
            <w:color w:val="0000FF"/>
          </w:rPr>
          <w:t>законом</w:t>
        </w:r>
      </w:hyperlink>
      <w:r>
        <w:t>.</w:t>
      </w:r>
    </w:p>
    <w:p w:rsidR="009E1958" w:rsidRDefault="009E1958">
      <w:pPr>
        <w:pStyle w:val="ConsPlusNormal"/>
        <w:spacing w:before="220"/>
        <w:ind w:firstLine="540"/>
        <w:jc w:val="both"/>
      </w:pPr>
      <w:r>
        <w:t xml:space="preserve">8. Гражданин, заключивший договор о целевом обучении с органом государственной власти Республики Татарстан, органом местного самоуправления в Республике Татарстан, государственным (муниципальным) учреждением, унитарным предприятием, государственной компанией или хозяйственным обществом, в уставном капитале которого присутствует доля Республики Татарстан или муниципального образования в Республике Татарстан, имеет право на меры государственной поддержки граждан в системе социальной ипотеки в соответствии с </w:t>
      </w:r>
      <w:hyperlink r:id="rId62" w:history="1">
        <w:r>
          <w:rPr>
            <w:color w:val="0000FF"/>
          </w:rPr>
          <w:t>Законом</w:t>
        </w:r>
      </w:hyperlink>
      <w:r>
        <w:t xml:space="preserve"> Республики Татарстан от 27 декабря 2004 года N 69-ЗРТ "О государственной поддержке развития жилищного строительства в Республике Татарстан".</w:t>
      </w:r>
    </w:p>
    <w:p w:rsidR="009E1958" w:rsidRDefault="009E1958">
      <w:pPr>
        <w:pStyle w:val="ConsPlusNormal"/>
        <w:spacing w:before="220"/>
        <w:ind w:firstLine="540"/>
        <w:jc w:val="both"/>
      </w:pPr>
      <w:r>
        <w:t>9. Особенности заключения договора о целевом обучении, стороной которого является государственный орган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9E1958" w:rsidRDefault="009E1958">
      <w:pPr>
        <w:pStyle w:val="ConsPlusNormal"/>
        <w:spacing w:before="220"/>
        <w:ind w:firstLine="540"/>
        <w:jc w:val="both"/>
      </w:pPr>
      <w:r>
        <w:t>10. Кабинет Министров Республики Татарстан обеспечивает ведение органами исполнительной власти Республики Татарстан мониторинга трудоустройства граждан, получивших профессиональное образование по договору о целевом обучении за счет бюджетных ассигнований бюджета Республики Татарстан и местных бюджетов муниципальных образований в Республике Татарстан, по итогам очередного учебного года и размещение его на официальных сайтах органов исполнительной власти Республики Татарстан в сети "Интернет" не позднее 1 сентября.</w:t>
      </w:r>
    </w:p>
    <w:p w:rsidR="009E1958" w:rsidRDefault="009E1958">
      <w:pPr>
        <w:pStyle w:val="ConsPlusNormal"/>
        <w:jc w:val="both"/>
      </w:pPr>
    </w:p>
    <w:p w:rsidR="009E1958" w:rsidRDefault="009E1958">
      <w:pPr>
        <w:pStyle w:val="ConsPlusTitle"/>
        <w:ind w:firstLine="540"/>
        <w:jc w:val="both"/>
        <w:outlineLvl w:val="1"/>
      </w:pPr>
      <w:r>
        <w:t>Статья 21.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E1958" w:rsidRDefault="009E1958">
      <w:pPr>
        <w:pStyle w:val="ConsPlusNormal"/>
        <w:jc w:val="both"/>
      </w:pPr>
    </w:p>
    <w:p w:rsidR="009E1958" w:rsidRDefault="009E1958">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E1958" w:rsidRDefault="009E1958">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9E1958" w:rsidRDefault="009E1958">
      <w:pPr>
        <w:pStyle w:val="ConsPlusNormal"/>
        <w:jc w:val="both"/>
      </w:pPr>
      <w:r>
        <w:t xml:space="preserve">(часть 2 в ред. </w:t>
      </w:r>
      <w:hyperlink r:id="rId63" w:history="1">
        <w:r>
          <w:rPr>
            <w:color w:val="0000FF"/>
          </w:rPr>
          <w:t>Закона</w:t>
        </w:r>
      </w:hyperlink>
      <w:r>
        <w:t xml:space="preserve"> РТ от 08.10.2015 N 76-ЗРТ)</w:t>
      </w:r>
    </w:p>
    <w:p w:rsidR="009E1958" w:rsidRDefault="009E1958">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E1958" w:rsidRDefault="009E1958">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Кабинетом Министров Республики Татарстан для каждого муниципального </w:t>
      </w:r>
      <w:r>
        <w:lastRenderedPageBreak/>
        <w:t>образования Республики Татарстан, в зависимости от условий присмотра и ухода за детьми.</w:t>
      </w:r>
    </w:p>
    <w:p w:rsidR="009E1958" w:rsidRDefault="009E1958">
      <w:pPr>
        <w:pStyle w:val="ConsPlusNormal"/>
        <w:jc w:val="both"/>
      </w:pPr>
      <w:r>
        <w:t xml:space="preserve">(в ред. </w:t>
      </w:r>
      <w:hyperlink r:id="rId64" w:history="1">
        <w:r>
          <w:rPr>
            <w:color w:val="0000FF"/>
          </w:rPr>
          <w:t>Закона</w:t>
        </w:r>
      </w:hyperlink>
      <w:r>
        <w:t xml:space="preserve"> РТ от 08.10.2015 N 76-ЗРТ)</w:t>
      </w:r>
    </w:p>
    <w:p w:rsidR="009E1958" w:rsidRDefault="009E1958">
      <w:pPr>
        <w:pStyle w:val="ConsPlusNormal"/>
        <w:spacing w:before="220"/>
        <w:ind w:firstLine="540"/>
        <w:jc w:val="both"/>
      </w:pPr>
      <w:bookmarkStart w:id="8" w:name="P269"/>
      <w:bookmarkEnd w:id="8"/>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Кабинетом Министров Республики Татарстан. Размер компенсации не может составлять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менее пятидесяти процентов размера такой платы на второго ребенка, менее семидесяти процентов размера такой платы на третьего ребенка и последующих детей и может быть увеличен Кабинетом Министров Республики Татарстан в зависимости от среднедушевого дохода семьи. Средний размер родительской платы за присмотр и уход за детьми в государственных и муниципальных образовательных организациях устанавливается Кабинетом Министров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9E1958" w:rsidRDefault="009E1958">
      <w:pPr>
        <w:pStyle w:val="ConsPlusNormal"/>
        <w:spacing w:before="220"/>
        <w:ind w:firstLine="540"/>
        <w:jc w:val="both"/>
      </w:pPr>
      <w:r>
        <w:t xml:space="preserve">6. Порядок обращения за получением компенсации, указанной в </w:t>
      </w:r>
      <w:hyperlink w:anchor="P269" w:history="1">
        <w:r>
          <w:rPr>
            <w:color w:val="0000FF"/>
          </w:rPr>
          <w:t>части 5</w:t>
        </w:r>
      </w:hyperlink>
      <w:r>
        <w:t xml:space="preserve"> настоящей статьи, и порядок ее выплаты устанавливается Кабинетом Министров Республики Татарстан.</w:t>
      </w:r>
    </w:p>
    <w:p w:rsidR="009E1958" w:rsidRDefault="009E1958">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269" w:history="1">
        <w:r>
          <w:rPr>
            <w:color w:val="0000FF"/>
          </w:rPr>
          <w:t>части 5</w:t>
        </w:r>
      </w:hyperlink>
      <w:r>
        <w:t xml:space="preserve"> настоящей статьи, является расходным обязательством Республики Татарстан.</w:t>
      </w:r>
    </w:p>
    <w:p w:rsidR="009E1958" w:rsidRDefault="009E1958">
      <w:pPr>
        <w:pStyle w:val="ConsPlusNormal"/>
        <w:jc w:val="both"/>
      </w:pPr>
    </w:p>
    <w:p w:rsidR="009E1958" w:rsidRDefault="009E1958">
      <w:pPr>
        <w:pStyle w:val="ConsPlusTitle"/>
        <w:jc w:val="center"/>
        <w:outlineLvl w:val="0"/>
      </w:pPr>
      <w:r>
        <w:t>Глава 3. ОБУЧАЮЩИЕСЯ И ПЕДАГОГИЧЕСКИЕ РАБОТНИКИ</w:t>
      </w:r>
    </w:p>
    <w:p w:rsidR="009E1958" w:rsidRDefault="009E1958">
      <w:pPr>
        <w:pStyle w:val="ConsPlusNormal"/>
        <w:jc w:val="both"/>
      </w:pPr>
    </w:p>
    <w:p w:rsidR="009E1958" w:rsidRDefault="009E1958">
      <w:pPr>
        <w:pStyle w:val="ConsPlusTitle"/>
        <w:ind w:firstLine="540"/>
        <w:jc w:val="both"/>
        <w:outlineLvl w:val="1"/>
      </w:pPr>
      <w:r>
        <w:t>Статья 22. Меры социальной поддержки и стимулирования обучающихся</w:t>
      </w:r>
    </w:p>
    <w:p w:rsidR="009E1958" w:rsidRDefault="009E1958">
      <w:pPr>
        <w:pStyle w:val="ConsPlusNormal"/>
        <w:jc w:val="both"/>
      </w:pPr>
    </w:p>
    <w:p w:rsidR="009E1958" w:rsidRDefault="009E1958">
      <w:pPr>
        <w:pStyle w:val="ConsPlusNormal"/>
        <w:ind w:firstLine="540"/>
        <w:jc w:val="both"/>
      </w:pPr>
      <w:r>
        <w:t>1. Обучающимся предоставляются следующие меры социальной поддержки и стимулирования:</w:t>
      </w:r>
    </w:p>
    <w:p w:rsidR="009E1958" w:rsidRDefault="009E1958">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Республики Татарстан;</w:t>
      </w:r>
    </w:p>
    <w:p w:rsidR="009E1958" w:rsidRDefault="009E1958">
      <w:pPr>
        <w:pStyle w:val="ConsPlusNormal"/>
        <w:spacing w:before="220"/>
        <w:ind w:firstLine="540"/>
        <w:jc w:val="both"/>
      </w:pPr>
      <w:r>
        <w:t>2) обеспечение питанием в случаях и в порядке, которые установлены федеральными законами, законами Республики Татарстан;</w:t>
      </w:r>
    </w:p>
    <w:p w:rsidR="009E1958" w:rsidRDefault="009E1958">
      <w:pPr>
        <w:pStyle w:val="ConsPlusNormal"/>
        <w:spacing w:before="220"/>
        <w:ind w:firstLine="540"/>
        <w:jc w:val="both"/>
      </w:pPr>
      <w:r>
        <w:t xml:space="preserve">3) обеспечение местами в интернатах, а также предоставление в соответствии с Федеральным </w:t>
      </w:r>
      <w:hyperlink r:id="rId65" w:history="1">
        <w:r>
          <w:rPr>
            <w:color w:val="0000FF"/>
          </w:rPr>
          <w:t>законом</w:t>
        </w:r>
      </w:hyperlink>
      <w:r>
        <w:t xml:space="preserve"> и жилищным законодательством жилых помещений в общежитиях;</w:t>
      </w:r>
    </w:p>
    <w:p w:rsidR="009E1958" w:rsidRDefault="009E1958">
      <w:pPr>
        <w:pStyle w:val="ConsPlusNormal"/>
        <w:spacing w:before="220"/>
        <w:ind w:firstLine="540"/>
        <w:jc w:val="both"/>
      </w:pPr>
      <w:r>
        <w:t xml:space="preserve">4) транспортное обеспечение в соответствие со </w:t>
      </w:r>
      <w:hyperlink w:anchor="P299" w:history="1">
        <w:r>
          <w:rPr>
            <w:color w:val="0000FF"/>
          </w:rPr>
          <w:t>статьей 24</w:t>
        </w:r>
      </w:hyperlink>
      <w:r>
        <w:t xml:space="preserve"> настоящего Закона;</w:t>
      </w:r>
    </w:p>
    <w:p w:rsidR="009E1958" w:rsidRDefault="009E1958">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9E1958" w:rsidRDefault="009E1958">
      <w:pPr>
        <w:pStyle w:val="ConsPlusNormal"/>
        <w:spacing w:before="220"/>
        <w:ind w:firstLine="540"/>
        <w:jc w:val="both"/>
      </w:pPr>
      <w:r>
        <w:t xml:space="preserve">6) предоставление в установленном в соответствии с Федеральным </w:t>
      </w:r>
      <w:hyperlink r:id="rId66" w:history="1">
        <w:r>
          <w:rPr>
            <w:color w:val="0000FF"/>
          </w:rPr>
          <w:t>законом</w:t>
        </w:r>
      </w:hyperlink>
      <w:r>
        <w:t xml:space="preserve"> и законодательством Российской Федерации порядке образовательного кредита;</w:t>
      </w:r>
    </w:p>
    <w:p w:rsidR="009E1958" w:rsidRDefault="009E1958">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Республики Татарстан, правовыми актами органов местного самоуправления, локальными нормативными актами.</w:t>
      </w:r>
    </w:p>
    <w:p w:rsidR="009E1958" w:rsidRDefault="009E1958">
      <w:pPr>
        <w:pStyle w:val="ConsPlusNormal"/>
        <w:spacing w:before="220"/>
        <w:ind w:firstLine="540"/>
        <w:jc w:val="both"/>
      </w:pPr>
      <w:r>
        <w:t>2. Органы государственной власти Республики Татарстан вправе устанавливать специальные денежные поощрения для лиц, проявивших выдающиеся способности, и иные меры стимулирования указанных лиц.</w:t>
      </w:r>
    </w:p>
    <w:p w:rsidR="009E1958" w:rsidRDefault="009E1958">
      <w:pPr>
        <w:pStyle w:val="ConsPlusNormal"/>
        <w:jc w:val="both"/>
      </w:pPr>
    </w:p>
    <w:p w:rsidR="009E1958" w:rsidRDefault="009E1958">
      <w:pPr>
        <w:pStyle w:val="ConsPlusTitle"/>
        <w:ind w:firstLine="540"/>
        <w:jc w:val="both"/>
        <w:outlineLvl w:val="1"/>
      </w:pPr>
      <w:r>
        <w:t>Статья 23. Стипендии и другие денежные выплаты</w:t>
      </w:r>
    </w:p>
    <w:p w:rsidR="009E1958" w:rsidRDefault="009E1958">
      <w:pPr>
        <w:pStyle w:val="ConsPlusNormal"/>
        <w:jc w:val="both"/>
      </w:pPr>
    </w:p>
    <w:p w:rsidR="009E1958" w:rsidRDefault="009E1958">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E1958" w:rsidRDefault="009E1958">
      <w:pPr>
        <w:pStyle w:val="ConsPlusNormal"/>
        <w:spacing w:before="220"/>
        <w:ind w:firstLine="540"/>
        <w:jc w:val="both"/>
      </w:pPr>
      <w:r>
        <w:t xml:space="preserve">2. Виды стипендий устанавливаются Федеральным </w:t>
      </w:r>
      <w:hyperlink r:id="rId67" w:history="1">
        <w:r>
          <w:rPr>
            <w:color w:val="0000FF"/>
          </w:rPr>
          <w:t>законом</w:t>
        </w:r>
      </w:hyperlink>
      <w:r>
        <w:t>.</w:t>
      </w:r>
    </w:p>
    <w:p w:rsidR="009E1958" w:rsidRDefault="009E1958">
      <w:pPr>
        <w:pStyle w:val="ConsPlusNormal"/>
        <w:spacing w:before="220"/>
        <w:ind w:firstLine="540"/>
        <w:jc w:val="both"/>
      </w:pPr>
      <w:r>
        <w:t>3.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Республики Татарстан, устанавливается Кабинетом Министров Республики Татарстан.</w:t>
      </w:r>
    </w:p>
    <w:p w:rsidR="009E1958" w:rsidRDefault="009E1958">
      <w:pPr>
        <w:pStyle w:val="ConsPlusNormal"/>
        <w:spacing w:before="220"/>
        <w:ind w:firstLine="540"/>
        <w:jc w:val="both"/>
      </w:pPr>
      <w:r>
        <w:t>4.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9E1958" w:rsidRDefault="009E1958">
      <w:pPr>
        <w:pStyle w:val="ConsPlusNormal"/>
        <w:jc w:val="both"/>
      </w:pPr>
      <w:r>
        <w:t xml:space="preserve">(в ред. </w:t>
      </w:r>
      <w:hyperlink r:id="rId68" w:history="1">
        <w:r>
          <w:rPr>
            <w:color w:val="0000FF"/>
          </w:rPr>
          <w:t>Закона</w:t>
        </w:r>
      </w:hyperlink>
      <w:r>
        <w:t xml:space="preserve"> РТ от 17.11.2016 N 84-ЗРТ)</w:t>
      </w:r>
    </w:p>
    <w:p w:rsidR="009E1958" w:rsidRDefault="009E1958">
      <w:pPr>
        <w:pStyle w:val="ConsPlusNormal"/>
        <w:spacing w:before="220"/>
        <w:ind w:firstLine="540"/>
        <w:jc w:val="both"/>
      </w:pPr>
      <w:r>
        <w:t xml:space="preserve">5.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295" w:history="1">
        <w:r>
          <w:rPr>
            <w:color w:val="0000FF"/>
          </w:rPr>
          <w:t>частью 6</w:t>
        </w:r>
      </w:hyperlink>
      <w:r>
        <w:t xml:space="preserve"> настоящей статьи.</w:t>
      </w:r>
    </w:p>
    <w:p w:rsidR="009E1958" w:rsidRDefault="009E1958">
      <w:pPr>
        <w:pStyle w:val="ConsPlusNormal"/>
        <w:spacing w:before="220"/>
        <w:ind w:firstLine="540"/>
        <w:jc w:val="both"/>
      </w:pPr>
      <w:bookmarkStart w:id="9" w:name="P295"/>
      <w:bookmarkEnd w:id="9"/>
      <w:r>
        <w:t>6.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бюджета Республики Татарстан устанавливаются Кабинетом Министров Республики Татарстан.</w:t>
      </w:r>
    </w:p>
    <w:p w:rsidR="009E1958" w:rsidRDefault="009E1958">
      <w:pPr>
        <w:pStyle w:val="ConsPlusNormal"/>
        <w:jc w:val="both"/>
      </w:pPr>
      <w:r>
        <w:t xml:space="preserve">(в ред. </w:t>
      </w:r>
      <w:hyperlink r:id="rId69" w:history="1">
        <w:r>
          <w:rPr>
            <w:color w:val="0000FF"/>
          </w:rPr>
          <w:t>Закона</w:t>
        </w:r>
      </w:hyperlink>
      <w:r>
        <w:t xml:space="preserve"> РТ от 17.11.2016 N 84-ЗРТ)</w:t>
      </w:r>
    </w:p>
    <w:p w:rsidR="009E1958" w:rsidRDefault="009E1958">
      <w:pPr>
        <w:pStyle w:val="ConsPlusNormal"/>
        <w:spacing w:before="220"/>
        <w:ind w:firstLine="540"/>
        <w:jc w:val="both"/>
      </w:pPr>
      <w:r>
        <w:t>7. Органами государственной власти Республики Татарстан могут учреждаться именные стипендии, определяться размеры и условия их выплаты.</w:t>
      </w:r>
    </w:p>
    <w:p w:rsidR="009E1958" w:rsidRDefault="009E1958">
      <w:pPr>
        <w:pStyle w:val="ConsPlusNormal"/>
        <w:jc w:val="both"/>
      </w:pPr>
    </w:p>
    <w:p w:rsidR="009E1958" w:rsidRDefault="009E1958">
      <w:pPr>
        <w:pStyle w:val="ConsPlusTitle"/>
        <w:ind w:firstLine="540"/>
        <w:jc w:val="both"/>
        <w:outlineLvl w:val="1"/>
      </w:pPr>
      <w:bookmarkStart w:id="10" w:name="P299"/>
      <w:bookmarkEnd w:id="10"/>
      <w:r>
        <w:t>Статья 24. Транспортное обеспечение</w:t>
      </w:r>
    </w:p>
    <w:p w:rsidR="009E1958" w:rsidRDefault="009E1958">
      <w:pPr>
        <w:pStyle w:val="ConsPlusNormal"/>
        <w:jc w:val="both"/>
      </w:pPr>
    </w:p>
    <w:p w:rsidR="009E1958" w:rsidRDefault="009E1958">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302"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9E1958" w:rsidRDefault="009E1958">
      <w:pPr>
        <w:pStyle w:val="ConsPlusNormal"/>
        <w:spacing w:before="220"/>
        <w:ind w:firstLine="540"/>
        <w:jc w:val="both"/>
      </w:pPr>
      <w:bookmarkStart w:id="11" w:name="P302"/>
      <w:bookmarkEnd w:id="11"/>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w:t>
      </w:r>
      <w:r>
        <w:lastRenderedPageBreak/>
        <w:t>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9E1958" w:rsidRDefault="009E1958">
      <w:pPr>
        <w:pStyle w:val="ConsPlusNormal"/>
        <w:jc w:val="both"/>
      </w:pPr>
      <w:r>
        <w:t xml:space="preserve">(часть 2 в ред. </w:t>
      </w:r>
      <w:hyperlink r:id="rId70" w:history="1">
        <w:r>
          <w:rPr>
            <w:color w:val="0000FF"/>
          </w:rPr>
          <w:t>Закона</w:t>
        </w:r>
      </w:hyperlink>
      <w:r>
        <w:t xml:space="preserve"> РТ от 09.12.2019 N 96-ЗРТ)</w:t>
      </w:r>
    </w:p>
    <w:p w:rsidR="009E1958" w:rsidRDefault="009E1958">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на которой не обеспечена транспортная доступность соответствующих образовательных организаций по месту жительства обучающихся, подлежат компенсации за счет средств бюджетов указанных муниципальных образований в порядке, предусмотренном бюджетным законодательством Российской Федерации для предоставления субсидий бюджетам муниципальных образований из местных бюджетов.</w:t>
      </w:r>
    </w:p>
    <w:p w:rsidR="009E1958" w:rsidRDefault="009E1958">
      <w:pPr>
        <w:pStyle w:val="ConsPlusNormal"/>
        <w:jc w:val="both"/>
      </w:pPr>
      <w:r>
        <w:t xml:space="preserve">(часть 3 введена </w:t>
      </w:r>
      <w:hyperlink r:id="rId71" w:history="1">
        <w:r>
          <w:rPr>
            <w:color w:val="0000FF"/>
          </w:rPr>
          <w:t>Законом</w:t>
        </w:r>
      </w:hyperlink>
      <w:r>
        <w:t xml:space="preserve"> РТ от 09.12.2019 N 96-ЗРТ)</w:t>
      </w:r>
    </w:p>
    <w:p w:rsidR="009E1958" w:rsidRDefault="009E1958">
      <w:pPr>
        <w:pStyle w:val="ConsPlusNormal"/>
        <w:jc w:val="both"/>
      </w:pPr>
    </w:p>
    <w:p w:rsidR="009E1958" w:rsidRDefault="009E1958">
      <w:pPr>
        <w:pStyle w:val="ConsPlusTitle"/>
        <w:ind w:firstLine="540"/>
        <w:jc w:val="both"/>
        <w:outlineLvl w:val="1"/>
      </w:pPr>
      <w:r>
        <w:t>Статья 25. Правовой статус педагогических работников. Меры социальной поддержки работников образовательных организаций</w:t>
      </w:r>
    </w:p>
    <w:p w:rsidR="009E1958" w:rsidRDefault="009E1958">
      <w:pPr>
        <w:pStyle w:val="ConsPlusNormal"/>
        <w:jc w:val="both"/>
      </w:pPr>
      <w:r>
        <w:t xml:space="preserve">(в ред. </w:t>
      </w:r>
      <w:hyperlink r:id="rId72" w:history="1">
        <w:r>
          <w:rPr>
            <w:color w:val="0000FF"/>
          </w:rPr>
          <w:t>Закона</w:t>
        </w:r>
      </w:hyperlink>
      <w:r>
        <w:t xml:space="preserve"> РТ от 18.07.2020 N 38-ЗРТ)</w:t>
      </w:r>
    </w:p>
    <w:p w:rsidR="009E1958" w:rsidRDefault="009E1958">
      <w:pPr>
        <w:pStyle w:val="ConsPlusNormal"/>
        <w:jc w:val="both"/>
      </w:pPr>
    </w:p>
    <w:p w:rsidR="009E1958" w:rsidRDefault="009E1958">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Республики Татарстан.</w:t>
      </w:r>
    </w:p>
    <w:p w:rsidR="009E1958" w:rsidRDefault="009E1958">
      <w:pPr>
        <w:pStyle w:val="ConsPlusNormal"/>
        <w:spacing w:before="220"/>
        <w:ind w:firstLine="540"/>
        <w:jc w:val="both"/>
      </w:pPr>
      <w:r>
        <w:t xml:space="preserve">2. Правовой статус, права, свободы педагогических работников, гарантии их реализации, социальные гарантии установлены Федеральным </w:t>
      </w:r>
      <w:hyperlink r:id="rId73" w:history="1">
        <w:r>
          <w:rPr>
            <w:color w:val="0000FF"/>
          </w:rPr>
          <w:t>законом</w:t>
        </w:r>
      </w:hyperlink>
      <w:r>
        <w:t>.</w:t>
      </w:r>
    </w:p>
    <w:p w:rsidR="009E1958" w:rsidRDefault="009E1958">
      <w:pPr>
        <w:pStyle w:val="ConsPlusNormal"/>
        <w:spacing w:before="220"/>
        <w:ind w:firstLine="540"/>
        <w:jc w:val="both"/>
      </w:pPr>
      <w:r>
        <w:t>3. Педагогические работники, руководители образовательных организаций и их заместители,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государственных образовательных организаций Республики Татарстан, муниципальных образовательных организаций, руководителям указанных образовательных организаций и их заместителям, руководителям структурных подразделений указанных образовательных организаций и их заместителям, определяются Кабинетом Министров Республики Татарстан и обеспечиваются за счет бюджетных ассигнований бюджета Республики Татарстан.</w:t>
      </w:r>
    </w:p>
    <w:p w:rsidR="009E1958" w:rsidRDefault="009E1958">
      <w:pPr>
        <w:pStyle w:val="ConsPlusNormal"/>
        <w:jc w:val="both"/>
      </w:pPr>
      <w:r>
        <w:t xml:space="preserve">(часть 3 в ред. </w:t>
      </w:r>
      <w:hyperlink r:id="rId74" w:history="1">
        <w:r>
          <w:rPr>
            <w:color w:val="0000FF"/>
          </w:rPr>
          <w:t>Закона</w:t>
        </w:r>
      </w:hyperlink>
      <w:r>
        <w:t xml:space="preserve"> РТ от 18.07.2020 N 38-ЗРТ)</w:t>
      </w:r>
    </w:p>
    <w:p w:rsidR="009E1958" w:rsidRDefault="009E1958">
      <w:pPr>
        <w:pStyle w:val="ConsPlusNormal"/>
        <w:spacing w:before="220"/>
        <w:ind w:firstLine="540"/>
        <w:jc w:val="both"/>
      </w:pPr>
      <w:r>
        <w:t xml:space="preserve">4. Педагогическим работникам образовательных организаций, участвующим по решению органа исполнительной власти Республики Татарстан, осуществляющего государственное управление в сфере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Кабинетом Министров </w:t>
      </w:r>
      <w:r>
        <w:lastRenderedPageBreak/>
        <w:t>Республики Татарстан в пределах средств бюджета Республики Татарстан,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E1958" w:rsidRDefault="009E1958">
      <w:pPr>
        <w:pStyle w:val="ConsPlusNormal"/>
        <w:jc w:val="both"/>
      </w:pPr>
      <w:r>
        <w:t xml:space="preserve">(часть 4 в ред. </w:t>
      </w:r>
      <w:hyperlink r:id="rId75" w:history="1">
        <w:r>
          <w:rPr>
            <w:color w:val="0000FF"/>
          </w:rPr>
          <w:t>Закона</w:t>
        </w:r>
      </w:hyperlink>
      <w:r>
        <w:t xml:space="preserve"> РТ от 20.12.2018 N 105-ЗРТ)</w:t>
      </w:r>
    </w:p>
    <w:p w:rsidR="009E1958" w:rsidRDefault="009E1958">
      <w:pPr>
        <w:pStyle w:val="ConsPlusNormal"/>
        <w:spacing w:before="220"/>
        <w:ind w:firstLine="540"/>
        <w:jc w:val="both"/>
      </w:pPr>
      <w:r>
        <w:t>5.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Республики Татарстан вправе устанавливать дополнительные меры государственной поддержки.</w:t>
      </w:r>
    </w:p>
    <w:p w:rsidR="009E1958" w:rsidRDefault="009E1958">
      <w:pPr>
        <w:pStyle w:val="ConsPlusNormal"/>
        <w:spacing w:before="220"/>
        <w:ind w:firstLine="540"/>
        <w:jc w:val="both"/>
      </w:pPr>
      <w:r>
        <w:t>6. Дополнительные меры социальной поддержки педагогических работников в Республике Татарстан устанавливаются Кабинетом Министров Республики Татарстан.</w:t>
      </w:r>
    </w:p>
    <w:p w:rsidR="009E1958" w:rsidRDefault="009E1958">
      <w:pPr>
        <w:pStyle w:val="ConsPlusNormal"/>
        <w:spacing w:before="220"/>
        <w:ind w:firstLine="540"/>
        <w:jc w:val="both"/>
      </w:pPr>
      <w:r>
        <w:t>Органы местного самоуправления в Республике Татарстан могут устанавливать дополнительные меры социальной поддержки педагогических работников муниципальных образовательных организаций за счет средств соответствующих бюджетов.</w:t>
      </w:r>
    </w:p>
    <w:p w:rsidR="009E1958" w:rsidRDefault="009E1958">
      <w:pPr>
        <w:pStyle w:val="ConsPlusNormal"/>
        <w:jc w:val="both"/>
      </w:pPr>
    </w:p>
    <w:p w:rsidR="009E1958" w:rsidRDefault="009E1958">
      <w:pPr>
        <w:pStyle w:val="ConsPlusTitle"/>
        <w:ind w:firstLine="540"/>
        <w:jc w:val="both"/>
        <w:outlineLvl w:val="1"/>
      </w:pPr>
      <w:r>
        <w:t>Статья 25.1. Аттестация педагогических работников в целях установления квалификационной категории</w:t>
      </w:r>
    </w:p>
    <w:p w:rsidR="009E1958" w:rsidRDefault="009E1958">
      <w:pPr>
        <w:pStyle w:val="ConsPlusNormal"/>
        <w:ind w:firstLine="540"/>
        <w:jc w:val="both"/>
      </w:pPr>
      <w:r>
        <w:t xml:space="preserve">(введена </w:t>
      </w:r>
      <w:hyperlink r:id="rId76" w:history="1">
        <w:r>
          <w:rPr>
            <w:color w:val="0000FF"/>
          </w:rPr>
          <w:t>Законом</w:t>
        </w:r>
      </w:hyperlink>
      <w:r>
        <w:t xml:space="preserve"> РТ от 06.07.2016 N 54-ЗРТ)</w:t>
      </w:r>
    </w:p>
    <w:p w:rsidR="009E1958" w:rsidRDefault="009E1958">
      <w:pPr>
        <w:pStyle w:val="ConsPlusNormal"/>
        <w:jc w:val="both"/>
      </w:pPr>
    </w:p>
    <w:p w:rsidR="009E1958" w:rsidRDefault="009E1958">
      <w:pPr>
        <w:pStyle w:val="ConsPlusNormal"/>
        <w:ind w:firstLine="540"/>
        <w:jc w:val="both"/>
      </w:pPr>
      <w:r>
        <w:t xml:space="preserve">1. Аттестация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Татарстан, педагогических работников муниципальных и частных организаций, осуществляющих образовательную деятельность, проводится аттестационными комиссиями, формируемыми органом исполнительной власти Республики Татарстан, осуществляющим государственное управление в сфере образования, за исключением случаев, предусмотренных </w:t>
      </w:r>
      <w:hyperlink w:anchor="P324" w:history="1">
        <w:r>
          <w:rPr>
            <w:color w:val="0000FF"/>
          </w:rPr>
          <w:t>частью 2</w:t>
        </w:r>
      </w:hyperlink>
      <w:r>
        <w:t xml:space="preserve"> настоящей статьи.</w:t>
      </w:r>
    </w:p>
    <w:p w:rsidR="009E1958" w:rsidRDefault="009E1958">
      <w:pPr>
        <w:pStyle w:val="ConsPlusNormal"/>
        <w:spacing w:before="220"/>
        <w:ind w:firstLine="540"/>
        <w:jc w:val="both"/>
      </w:pPr>
      <w:bookmarkStart w:id="12" w:name="P324"/>
      <w:bookmarkEnd w:id="12"/>
      <w:r>
        <w:t>2.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Республики Татарстан, педагогических работников муниципальных и частных организаций, осуществляющих образовательную деятельность, аттестационные комиссии формируются:</w:t>
      </w:r>
    </w:p>
    <w:p w:rsidR="009E1958" w:rsidRDefault="009E1958">
      <w:pPr>
        <w:pStyle w:val="ConsPlusNormal"/>
        <w:spacing w:before="220"/>
        <w:ind w:firstLine="540"/>
        <w:jc w:val="both"/>
      </w:pPr>
      <w:r>
        <w:t>в отношении организаций, реализующих образовательные программы в области физической культуры и спорта, - уполномоченным органом исполнительной власти Республики Татарстан в области физической культуры и спорта;</w:t>
      </w:r>
    </w:p>
    <w:p w:rsidR="009E1958" w:rsidRDefault="009E1958">
      <w:pPr>
        <w:pStyle w:val="ConsPlusNormal"/>
        <w:spacing w:before="220"/>
        <w:ind w:firstLine="540"/>
        <w:jc w:val="both"/>
      </w:pPr>
      <w:r>
        <w:t>в отношении организаций, реализующих образовательные программы медицинского образования и фармацевтического образования, - уполномоченным органом исполнительной власти Республики Татарстан в сфере охраны здоровья;</w:t>
      </w:r>
    </w:p>
    <w:p w:rsidR="009E1958" w:rsidRDefault="009E1958">
      <w:pPr>
        <w:pStyle w:val="ConsPlusNormal"/>
        <w:spacing w:before="220"/>
        <w:ind w:firstLine="540"/>
        <w:jc w:val="both"/>
      </w:pPr>
      <w:r>
        <w:t>в отношении организаций, реализующих образовательные программы в области искусств, - уполномоченным органом исполнительной власти Республики Татарстан в области культуры.</w:t>
      </w:r>
    </w:p>
    <w:p w:rsidR="009E1958" w:rsidRDefault="009E1958">
      <w:pPr>
        <w:pStyle w:val="ConsPlusNormal"/>
        <w:jc w:val="both"/>
      </w:pPr>
    </w:p>
    <w:p w:rsidR="009E1958" w:rsidRDefault="009E1958">
      <w:pPr>
        <w:pStyle w:val="ConsPlusTitle"/>
        <w:ind w:firstLine="540"/>
        <w:jc w:val="both"/>
        <w:outlineLvl w:val="1"/>
      </w:pPr>
      <w:r>
        <w:t>Статья 25.2. Информационное обеспечение предоставления мер социальной поддержки</w:t>
      </w:r>
    </w:p>
    <w:p w:rsidR="009E1958" w:rsidRDefault="009E1958">
      <w:pPr>
        <w:pStyle w:val="ConsPlusNormal"/>
        <w:ind w:firstLine="540"/>
        <w:jc w:val="both"/>
      </w:pPr>
      <w:r>
        <w:t xml:space="preserve">(введена </w:t>
      </w:r>
      <w:hyperlink r:id="rId77" w:history="1">
        <w:r>
          <w:rPr>
            <w:color w:val="0000FF"/>
          </w:rPr>
          <w:t>Законом</w:t>
        </w:r>
      </w:hyperlink>
      <w:r>
        <w:t xml:space="preserve"> РТ от 23.12.2017 N 98-ЗРТ)</w:t>
      </w:r>
    </w:p>
    <w:p w:rsidR="009E1958" w:rsidRDefault="009E1958">
      <w:pPr>
        <w:pStyle w:val="ConsPlusNormal"/>
        <w:jc w:val="both"/>
      </w:pPr>
    </w:p>
    <w:p w:rsidR="009E1958" w:rsidRDefault="009E1958">
      <w:pPr>
        <w:pStyle w:val="ConsPlusNormal"/>
        <w:ind w:firstLine="540"/>
        <w:jc w:val="both"/>
      </w:pPr>
      <w:r>
        <w:t xml:space="preserve">Информация о предоставлении в соответствии с настоящим Законом мер социальной поддержки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78" w:history="1">
        <w:r>
          <w:rPr>
            <w:color w:val="0000FF"/>
          </w:rPr>
          <w:t>законом</w:t>
        </w:r>
      </w:hyperlink>
      <w:r>
        <w:t xml:space="preserve"> от 17 июля 1999 года N 178-ФЗ "О государственной социальной помощи".</w:t>
      </w:r>
    </w:p>
    <w:p w:rsidR="009E1958" w:rsidRDefault="009E1958">
      <w:pPr>
        <w:pStyle w:val="ConsPlusNormal"/>
        <w:jc w:val="both"/>
      </w:pPr>
    </w:p>
    <w:p w:rsidR="009E1958" w:rsidRDefault="009E1958">
      <w:pPr>
        <w:pStyle w:val="ConsPlusTitle"/>
        <w:jc w:val="center"/>
        <w:outlineLvl w:val="0"/>
      </w:pPr>
      <w:r>
        <w:lastRenderedPageBreak/>
        <w:t>Глава 3.1. НЕЗАВИСИМАЯ ОЦЕНКА КАЧЕСТВА УСЛОВИЙ</w:t>
      </w:r>
    </w:p>
    <w:p w:rsidR="009E1958" w:rsidRDefault="009E1958">
      <w:pPr>
        <w:pStyle w:val="ConsPlusTitle"/>
        <w:jc w:val="center"/>
      </w:pPr>
      <w:r>
        <w:t>ОСУЩЕСТВЛЕНИЯ ОБРАЗОВАТЕЛЬНОЙ ДЕЯТЕЛЬНОСТИ ОРГАНИЗАЦИЯМИ,</w:t>
      </w:r>
    </w:p>
    <w:p w:rsidR="009E1958" w:rsidRDefault="009E1958">
      <w:pPr>
        <w:pStyle w:val="ConsPlusTitle"/>
        <w:jc w:val="center"/>
      </w:pPr>
      <w:r>
        <w:t>ОСУЩЕСТВЛЯЮЩИМИ ОБРАЗОВАТЕЛЬНУЮ ДЕЯТЕЛЬНОСТЬ</w:t>
      </w:r>
    </w:p>
    <w:p w:rsidR="009E1958" w:rsidRDefault="009E1958">
      <w:pPr>
        <w:pStyle w:val="ConsPlusNormal"/>
        <w:jc w:val="center"/>
      </w:pPr>
      <w:r>
        <w:t xml:space="preserve">(введена </w:t>
      </w:r>
      <w:hyperlink r:id="rId79" w:history="1">
        <w:r>
          <w:rPr>
            <w:color w:val="0000FF"/>
          </w:rPr>
          <w:t>Законом</w:t>
        </w:r>
      </w:hyperlink>
      <w:r>
        <w:t xml:space="preserve"> РТ от 13.07.2018 N 55-ЗРТ)</w:t>
      </w:r>
    </w:p>
    <w:p w:rsidR="009E1958" w:rsidRDefault="009E1958">
      <w:pPr>
        <w:pStyle w:val="ConsPlusNormal"/>
        <w:jc w:val="both"/>
      </w:pPr>
    </w:p>
    <w:p w:rsidR="009E1958" w:rsidRDefault="009E1958">
      <w:pPr>
        <w:pStyle w:val="ConsPlusTitle"/>
        <w:ind w:firstLine="540"/>
        <w:jc w:val="both"/>
        <w:outlineLvl w:val="1"/>
      </w:pPr>
      <w:r>
        <w:t>Статья 25.3.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E1958" w:rsidRDefault="009E1958">
      <w:pPr>
        <w:pStyle w:val="ConsPlusNormal"/>
        <w:jc w:val="both"/>
      </w:pPr>
    </w:p>
    <w:p w:rsidR="009E1958" w:rsidRDefault="009E1958">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E1958" w:rsidRDefault="009E1958">
      <w:pPr>
        <w:pStyle w:val="ConsPlusNormal"/>
        <w:spacing w:before="220"/>
        <w:ind w:firstLine="540"/>
        <w:jc w:val="both"/>
      </w:pPr>
      <w:r>
        <w:t xml:space="preserve">2. Независимая оценка качества условий осуществления образовательной деятельности организациями, осуществляющими образовательную деятельность,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80" w:history="1">
        <w:r>
          <w:rPr>
            <w:color w:val="0000FF"/>
          </w:rPr>
          <w:t>части 1 статьи 81</w:t>
        </w:r>
      </w:hyperlink>
      <w:r>
        <w:t xml:space="preserve"> Федерального закона.</w:t>
      </w:r>
    </w:p>
    <w:p w:rsidR="009E1958" w:rsidRDefault="009E1958">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осуществляющими образовательную деятельность, осуществляется в соответствии с Федеральным </w:t>
      </w:r>
      <w:hyperlink r:id="rId81" w:history="1">
        <w:r>
          <w:rPr>
            <w:color w:val="0000FF"/>
          </w:rPr>
          <w:t>законом</w:t>
        </w:r>
      </w:hyperlink>
      <w:r>
        <w:t>.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9E1958" w:rsidRDefault="009E1958">
      <w:pPr>
        <w:pStyle w:val="ConsPlusNormal"/>
        <w:spacing w:before="220"/>
        <w:ind w:firstLine="540"/>
        <w:jc w:val="both"/>
      </w:pPr>
      <w:r>
        <w:t>4. В соответствии с федеральным законодательством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а также состав информации о результатах независимой оценки качества условий осуществления образовательной деятельности указанными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уполномоченными федеральными органами исполнительной власти.</w:t>
      </w:r>
    </w:p>
    <w:p w:rsidR="009E1958" w:rsidRDefault="009E1958">
      <w:pPr>
        <w:pStyle w:val="ConsPlusNormal"/>
        <w:spacing w:before="220"/>
        <w:ind w:firstLine="540"/>
        <w:jc w:val="both"/>
      </w:pPr>
      <w:r>
        <w:t>5. Информация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размещается органом исполнительной власти Республики Татарстан, осуществляющим государственное управление в сфере образования, на своем официальном сайте и официальном сайте для размещения информации о государственных и муниципальных учреждениях в сети "Интернет".</w:t>
      </w:r>
    </w:p>
    <w:p w:rsidR="009E1958" w:rsidRDefault="009E1958">
      <w:pPr>
        <w:pStyle w:val="ConsPlusNormal"/>
        <w:spacing w:before="220"/>
        <w:ind w:firstLine="540"/>
        <w:jc w:val="both"/>
      </w:pPr>
      <w:r>
        <w:t>6.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9E1958" w:rsidRDefault="009E1958">
      <w:pPr>
        <w:pStyle w:val="ConsPlusNormal"/>
        <w:spacing w:before="220"/>
        <w:ind w:firstLine="540"/>
        <w:jc w:val="both"/>
      </w:pPr>
      <w:r>
        <w:t xml:space="preserve">7.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w:t>
      </w:r>
      <w:r>
        <w:lastRenderedPageBreak/>
        <w:t>выявленных в ходе такой оценки.</w:t>
      </w:r>
    </w:p>
    <w:p w:rsidR="009E1958" w:rsidRDefault="009E1958">
      <w:pPr>
        <w:pStyle w:val="ConsPlusNormal"/>
        <w:spacing w:before="220"/>
        <w:ind w:firstLine="540"/>
        <w:jc w:val="both"/>
      </w:pPr>
      <w:r>
        <w:t>8. В соответствии с федеральным законодательством результаты независимой оценки качества условий осуществления образовательной деятельности учитываются при оценке эффективности деятельности Президента Республики Татарстан, руководителя органа исполнительной власти Республики Татарстан, осуществляющего государственное управление в сфере образования.</w:t>
      </w:r>
    </w:p>
    <w:p w:rsidR="009E1958" w:rsidRDefault="009E1958">
      <w:pPr>
        <w:pStyle w:val="ConsPlusNormal"/>
        <w:spacing w:before="220"/>
        <w:ind w:firstLine="540"/>
        <w:jc w:val="both"/>
      </w:pPr>
      <w:r>
        <w:t>9. Заключение государственных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 исполнительной власти Республики Татарстан, осуществляющий государственное управление в сфере образования, по результатам заключения государственных контрактов оформляет решение об определении организации,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 а также при необходимости предоставляет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E1958" w:rsidRDefault="009E1958">
      <w:pPr>
        <w:pStyle w:val="ConsPlusNormal"/>
        <w:jc w:val="both"/>
      </w:pPr>
    </w:p>
    <w:p w:rsidR="009E1958" w:rsidRDefault="009E1958">
      <w:pPr>
        <w:pStyle w:val="ConsPlusTitle"/>
        <w:ind w:firstLine="540"/>
        <w:jc w:val="both"/>
        <w:outlineLvl w:val="1"/>
      </w:pPr>
      <w:r>
        <w:t>Статья 25.4. Общественный совет по проведению независимой оценки качества условий осуществления образовательной деятельности</w:t>
      </w:r>
    </w:p>
    <w:p w:rsidR="009E1958" w:rsidRDefault="009E1958">
      <w:pPr>
        <w:pStyle w:val="ConsPlusNormal"/>
        <w:jc w:val="both"/>
      </w:pPr>
    </w:p>
    <w:p w:rsidR="009E1958" w:rsidRDefault="009E1958">
      <w:pPr>
        <w:pStyle w:val="ConsPlusNormal"/>
        <w:ind w:firstLine="540"/>
        <w:jc w:val="both"/>
      </w:pPr>
      <w:r>
        <w:t>1.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Республики Татарстан по обращению органа исполнительной власти Республики Татарстан, осуществляющего государственное управление в сфере образования, не позднее чем в месячный срок со дня получения указанного обращения формирует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Республики Татарстан,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территории Республики Татарстан и осуществляющими образовательную деятельность за счет бюджетных ассигнований бюджета Республики Татарстан, и утверждает его состав.</w:t>
      </w:r>
    </w:p>
    <w:p w:rsidR="009E1958" w:rsidRDefault="009E1958">
      <w:pPr>
        <w:pStyle w:val="ConsPlusNormal"/>
        <w:spacing w:before="220"/>
        <w:ind w:firstLine="540"/>
        <w:jc w:val="both"/>
      </w:pPr>
      <w:r>
        <w:t>2. Общественная палата Республики Татарстан информирует орган исполнительной власти Республики Татарстан, осуществляющий государственное управление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w:t>
      </w:r>
    </w:p>
    <w:p w:rsidR="009E1958" w:rsidRDefault="009E1958">
      <w:pPr>
        <w:pStyle w:val="ConsPlusNormal"/>
        <w:spacing w:before="220"/>
        <w:ind w:firstLine="540"/>
        <w:jc w:val="both"/>
      </w:pPr>
      <w:r>
        <w:t>3. Состав Общественного совета по проведению независимой оценки качества условий осуществления образовательной деятельности утверждается сроком на три года. При формировании Общественного совета по проведению независимой оценки качества условий осуществления образовательной деятельности на новый срок осуществляется изменение не менее трети его состава.</w:t>
      </w:r>
    </w:p>
    <w:p w:rsidR="009E1958" w:rsidRDefault="009E1958">
      <w:pPr>
        <w:pStyle w:val="ConsPlusNormal"/>
        <w:spacing w:before="220"/>
        <w:ind w:firstLine="540"/>
        <w:jc w:val="both"/>
      </w:pPr>
      <w:r>
        <w:t xml:space="preserve">4. В состав Общественного совета по проведению независимой оценки качества условий осуществления образовательной деятельности не могут входить представители органов государственной власти и органов местного самоуправления, представители общественных </w:t>
      </w:r>
      <w:r>
        <w:lastRenderedPageBreak/>
        <w:t>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Общественный совет по проведению независимой оценки качества условий осуществления образовательной деятельности может привлекать к своей работе представителей общественных объединений, осуществляющих деятельность в сфере образования, Общественной палаты Республики Татарстан для обсуждения и формирования результатов такой оценки.</w:t>
      </w:r>
    </w:p>
    <w:p w:rsidR="009E1958" w:rsidRDefault="009E1958">
      <w:pPr>
        <w:pStyle w:val="ConsPlusNormal"/>
        <w:spacing w:before="220"/>
        <w:ind w:firstLine="540"/>
        <w:jc w:val="both"/>
      </w:pPr>
      <w:r>
        <w:t>5. Число членов Общественного совета по проведению независимой оценки качества условий осуществления образовательной деятельности не может быть менее чем пять человек. Члены Общественного совета по проведению независимой оценки качества условий осуществления образовательной деятельности осуществляют свою деятельность на общественных началах.</w:t>
      </w:r>
    </w:p>
    <w:p w:rsidR="009E1958" w:rsidRDefault="009E1958">
      <w:pPr>
        <w:pStyle w:val="ConsPlusNormal"/>
        <w:spacing w:before="220"/>
        <w:ind w:firstLine="540"/>
        <w:jc w:val="both"/>
      </w:pPr>
      <w:r>
        <w:t>6. Информация о деятельности Общественного совета по проведению независимой оценки качества условий осуществления образовательной деятельности подлежит размещению в сети "Интернет" на официальном сайте органа исполнительной власти Республики Татарстан, осуществляющего государственное управление в сфере образования.</w:t>
      </w:r>
    </w:p>
    <w:p w:rsidR="009E1958" w:rsidRDefault="009E1958">
      <w:pPr>
        <w:pStyle w:val="ConsPlusNormal"/>
        <w:spacing w:before="220"/>
        <w:ind w:firstLine="540"/>
        <w:jc w:val="both"/>
      </w:pPr>
      <w:r>
        <w:t>7. Положение об Общественном совете по проведению независимой оценки качества условий осуществления образовательной деятельности утверждается органом исполнительной власти Республики Татарстан, осуществляющим государственное управление в сфере образования.</w:t>
      </w:r>
    </w:p>
    <w:p w:rsidR="009E1958" w:rsidRDefault="009E1958">
      <w:pPr>
        <w:pStyle w:val="ConsPlusNormal"/>
        <w:spacing w:before="220"/>
        <w:ind w:firstLine="540"/>
        <w:jc w:val="both"/>
      </w:pPr>
      <w:r>
        <w:t>8.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Общественным советом по проведению независимой оценки качества условий осуществления образовательной деятельности не чаще чем один раз в год и не реже чем один раз в три года в отношении одной и той же организации.</w:t>
      </w:r>
    </w:p>
    <w:p w:rsidR="009E1958" w:rsidRDefault="009E1958">
      <w:pPr>
        <w:pStyle w:val="ConsPlusNormal"/>
        <w:spacing w:before="220"/>
        <w:ind w:firstLine="540"/>
        <w:jc w:val="both"/>
      </w:pPr>
      <w:r>
        <w:t>9. Общественный совет по проведению независимой оценки качества условий осуществления образовательной деятельности:</w:t>
      </w:r>
    </w:p>
    <w:p w:rsidR="009E1958" w:rsidRDefault="009E1958">
      <w:pPr>
        <w:pStyle w:val="ConsPlusNormal"/>
        <w:spacing w:before="220"/>
        <w:ind w:firstLine="540"/>
        <w:jc w:val="both"/>
      </w:pPr>
      <w:r>
        <w:t>1) определяет перечень организаций, осуществляющих образовательную деятельность, в отношении которых проводится независимая оценка;</w:t>
      </w:r>
    </w:p>
    <w:p w:rsidR="009E1958" w:rsidRDefault="009E1958">
      <w:pPr>
        <w:pStyle w:val="ConsPlusNormal"/>
        <w:spacing w:before="220"/>
        <w:ind w:firstLine="540"/>
        <w:jc w:val="both"/>
      </w:pPr>
      <w:r>
        <w:t>2) принимает участие в рассмотрении проектов документации о закупках работ, услуг, а также проектов государственных контрактов, заключаемых органом исполнительной власти Республики Татарстан, осуществляющим государственное управление в сфере образования, с оператором;</w:t>
      </w:r>
    </w:p>
    <w:p w:rsidR="009E1958" w:rsidRDefault="009E1958">
      <w:pPr>
        <w:pStyle w:val="ConsPlusNormal"/>
        <w:spacing w:before="220"/>
        <w:ind w:firstLine="540"/>
        <w:jc w:val="both"/>
      </w:pPr>
      <w: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p w:rsidR="009E1958" w:rsidRDefault="009E1958">
      <w:pPr>
        <w:pStyle w:val="ConsPlusNormal"/>
        <w:spacing w:before="220"/>
        <w:ind w:firstLine="540"/>
        <w:jc w:val="both"/>
      </w:pPr>
      <w:r>
        <w:t>4) представляет в орган исполнительной власти Республики Татарстан, осуществляющий государственное управление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p w:rsidR="009E1958" w:rsidRDefault="009E1958">
      <w:pPr>
        <w:pStyle w:val="ConsPlusNormal"/>
        <w:jc w:val="both"/>
      </w:pPr>
    </w:p>
    <w:p w:rsidR="009E1958" w:rsidRDefault="009E1958">
      <w:pPr>
        <w:pStyle w:val="ConsPlusTitle"/>
        <w:jc w:val="center"/>
        <w:outlineLvl w:val="0"/>
      </w:pPr>
      <w:r>
        <w:t>Глава 4. ЗАКЛЮЧИТЕЛЬНЫЕ ПОЛОЖЕНИЯ</w:t>
      </w:r>
    </w:p>
    <w:p w:rsidR="009E1958" w:rsidRDefault="009E1958">
      <w:pPr>
        <w:pStyle w:val="ConsPlusNormal"/>
        <w:jc w:val="both"/>
      </w:pPr>
    </w:p>
    <w:p w:rsidR="009E1958" w:rsidRDefault="009E1958">
      <w:pPr>
        <w:pStyle w:val="ConsPlusTitle"/>
        <w:ind w:firstLine="540"/>
        <w:jc w:val="both"/>
        <w:outlineLvl w:val="1"/>
      </w:pPr>
      <w:r>
        <w:t>Статья 26. Заключительные положения</w:t>
      </w:r>
    </w:p>
    <w:p w:rsidR="009E1958" w:rsidRDefault="009E1958">
      <w:pPr>
        <w:pStyle w:val="ConsPlusNormal"/>
        <w:jc w:val="both"/>
      </w:pPr>
    </w:p>
    <w:p w:rsidR="009E1958" w:rsidRDefault="009E1958">
      <w:pPr>
        <w:pStyle w:val="ConsPlusNormal"/>
        <w:ind w:firstLine="540"/>
        <w:jc w:val="both"/>
      </w:pPr>
      <w:r>
        <w:t>1. До 1 января 2014 года:</w:t>
      </w:r>
    </w:p>
    <w:p w:rsidR="009E1958" w:rsidRDefault="009E1958">
      <w:pPr>
        <w:pStyle w:val="ConsPlusNormal"/>
        <w:spacing w:before="220"/>
        <w:ind w:firstLine="540"/>
        <w:jc w:val="both"/>
      </w:pPr>
      <w:bookmarkStart w:id="13" w:name="P372"/>
      <w:bookmarkEnd w:id="13"/>
      <w:r>
        <w:t>1) органы государственной власти Республики Татарстан в сфере образования осуществляют:</w:t>
      </w:r>
    </w:p>
    <w:p w:rsidR="009E1958" w:rsidRDefault="009E1958">
      <w:pPr>
        <w:pStyle w:val="ConsPlusNormal"/>
        <w:spacing w:before="22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w:t>
      </w:r>
      <w:r>
        <w:lastRenderedPageBreak/>
        <w:t xml:space="preserve">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w:t>
      </w:r>
      <w:hyperlink r:id="rId82" w:history="1">
        <w:r>
          <w:rPr>
            <w:color w:val="0000FF"/>
          </w:rPr>
          <w:t>Законом</w:t>
        </w:r>
      </w:hyperlink>
      <w:r>
        <w:t xml:space="preserve"> Республики Татарстан от 19 октября 2012 года N 69-ЗРТ "Об утверждении нормативов финансового 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Республики Татарстан на 2013 год";</w:t>
      </w:r>
    </w:p>
    <w:p w:rsidR="009E1958" w:rsidRDefault="009E1958">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Татарстан и муниципальных образовательных организаций;</w:t>
      </w:r>
    </w:p>
    <w:p w:rsidR="009E1958" w:rsidRDefault="009E1958">
      <w:pPr>
        <w:pStyle w:val="ConsPlusNormal"/>
        <w:spacing w:before="220"/>
        <w:ind w:firstLine="540"/>
        <w:jc w:val="both"/>
      </w:pPr>
      <w:r>
        <w:t>2) органы местного самоуправления муниципальных районов и городских округов Республики Татарстан в рамках решения вопросов местного значения в сфере образования осуществляют:</w:t>
      </w:r>
    </w:p>
    <w:p w:rsidR="009E1958" w:rsidRDefault="009E1958">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372" w:history="1">
        <w:r>
          <w:rPr>
            <w:color w:val="0000FF"/>
          </w:rPr>
          <w:t>пункте 1</w:t>
        </w:r>
      </w:hyperlink>
      <w:r>
        <w:t xml:space="preserve"> настоящей статьи и отнесенных к полномочиям органов государственной власти Республики Татарстан;</w:t>
      </w:r>
    </w:p>
    <w:p w:rsidR="009E1958" w:rsidRDefault="009E1958">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E1958" w:rsidRDefault="009E1958">
      <w:pPr>
        <w:pStyle w:val="ConsPlusNormal"/>
        <w:spacing w:before="220"/>
        <w:ind w:firstLine="540"/>
        <w:jc w:val="both"/>
      </w:pPr>
      <w:r>
        <w:t>2. До 1 января 2014 года компенсация части родительской платы выплачивается в размере и порядке, устанавливаемом Кабинетом Министров Республики Татарстан, и не может составлять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менее пятидесяти процентов размера такой платы на второго ребенка, менее семидесяти процентов размера такой платы на третьего ребенка и последующих детей.</w:t>
      </w:r>
    </w:p>
    <w:p w:rsidR="009E1958" w:rsidRDefault="009E1958">
      <w:pPr>
        <w:pStyle w:val="ConsPlusNormal"/>
        <w:jc w:val="both"/>
      </w:pPr>
    </w:p>
    <w:p w:rsidR="009E1958" w:rsidRDefault="009E1958">
      <w:pPr>
        <w:pStyle w:val="ConsPlusTitle"/>
        <w:ind w:firstLine="540"/>
        <w:jc w:val="both"/>
        <w:outlineLvl w:val="1"/>
      </w:pPr>
      <w:r>
        <w:t>Статья 27. Признание утратившими силу отдельных законодательных актов (положений законодательных актов) Республики Татарстан</w:t>
      </w:r>
    </w:p>
    <w:p w:rsidR="009E1958" w:rsidRDefault="009E1958">
      <w:pPr>
        <w:pStyle w:val="ConsPlusNormal"/>
        <w:jc w:val="both"/>
      </w:pPr>
    </w:p>
    <w:p w:rsidR="009E1958" w:rsidRDefault="009E1958">
      <w:pPr>
        <w:pStyle w:val="ConsPlusNormal"/>
        <w:ind w:firstLine="540"/>
        <w:jc w:val="both"/>
      </w:pPr>
      <w:r>
        <w:t>Признать утратившими силу:</w:t>
      </w:r>
    </w:p>
    <w:p w:rsidR="009E1958" w:rsidRDefault="009E1958">
      <w:pPr>
        <w:pStyle w:val="ConsPlusNormal"/>
        <w:spacing w:before="220"/>
        <w:ind w:firstLine="540"/>
        <w:jc w:val="both"/>
      </w:pPr>
      <w:r>
        <w:t xml:space="preserve">1) </w:t>
      </w:r>
      <w:hyperlink r:id="rId83" w:history="1">
        <w:r>
          <w:rPr>
            <w:color w:val="0000FF"/>
          </w:rPr>
          <w:t>Закон</w:t>
        </w:r>
      </w:hyperlink>
      <w:r>
        <w:t xml:space="preserve"> Республики Татарстан от 19 октября 1993 года N 1982-XII "Об образовании";</w:t>
      </w:r>
    </w:p>
    <w:p w:rsidR="009E1958" w:rsidRDefault="009E1958">
      <w:pPr>
        <w:pStyle w:val="ConsPlusNormal"/>
        <w:spacing w:before="220"/>
        <w:ind w:firstLine="540"/>
        <w:jc w:val="both"/>
      </w:pPr>
      <w:r>
        <w:lastRenderedPageBreak/>
        <w:t xml:space="preserve">2) </w:t>
      </w:r>
      <w:hyperlink r:id="rId84" w:history="1">
        <w:r>
          <w:rPr>
            <w:color w:val="0000FF"/>
          </w:rPr>
          <w:t>Закон</w:t>
        </w:r>
      </w:hyperlink>
      <w:r>
        <w:t xml:space="preserve"> Республики Татарстан от 2 июля 1997 года N 1247 "О внесении изменений и дополнений в Закон Республики Татарстан "Об образовании";</w:t>
      </w:r>
    </w:p>
    <w:p w:rsidR="009E1958" w:rsidRDefault="009E1958">
      <w:pPr>
        <w:pStyle w:val="ConsPlusNormal"/>
        <w:spacing w:before="220"/>
        <w:ind w:firstLine="540"/>
        <w:jc w:val="both"/>
      </w:pPr>
      <w:r>
        <w:t xml:space="preserve">3) </w:t>
      </w:r>
      <w:hyperlink r:id="rId85" w:history="1">
        <w:r>
          <w:rPr>
            <w:color w:val="0000FF"/>
          </w:rPr>
          <w:t>Закон</w:t>
        </w:r>
      </w:hyperlink>
      <w:r>
        <w:t xml:space="preserve"> Республики Татарстан от 17 января 2002 года N 1286 "О внесении изменений в Закон Республики Татарстан "Об образовании";</w:t>
      </w:r>
    </w:p>
    <w:p w:rsidR="009E1958" w:rsidRDefault="009E1958">
      <w:pPr>
        <w:pStyle w:val="ConsPlusNormal"/>
        <w:spacing w:before="220"/>
        <w:ind w:firstLine="540"/>
        <w:jc w:val="both"/>
      </w:pPr>
      <w:r>
        <w:t xml:space="preserve">4) </w:t>
      </w:r>
      <w:hyperlink r:id="rId86" w:history="1">
        <w:r>
          <w:rPr>
            <w:color w:val="0000FF"/>
          </w:rPr>
          <w:t>Закон</w:t>
        </w:r>
      </w:hyperlink>
      <w:r>
        <w:t xml:space="preserve"> Республики Татарстан от 29 мая 2004 года N 36-ЗРТ "О внесении изменений и дополнений в Закон Республики Татарстан "Об образовании";</w:t>
      </w:r>
    </w:p>
    <w:p w:rsidR="009E1958" w:rsidRDefault="009E1958">
      <w:pPr>
        <w:pStyle w:val="ConsPlusNormal"/>
        <w:spacing w:before="220"/>
        <w:ind w:firstLine="540"/>
        <w:jc w:val="both"/>
      </w:pPr>
      <w:r>
        <w:t xml:space="preserve">5) </w:t>
      </w:r>
      <w:hyperlink r:id="rId87" w:history="1">
        <w:r>
          <w:rPr>
            <w:color w:val="0000FF"/>
          </w:rPr>
          <w:t>Закон</w:t>
        </w:r>
      </w:hyperlink>
      <w:r>
        <w:t xml:space="preserve"> Республики Татарстан от 19 июня 2006 года N 41-ЗРТ "О внесении изменений и дополнений в Закон Республики Татарстан "Об образовании";</w:t>
      </w:r>
    </w:p>
    <w:p w:rsidR="009E1958" w:rsidRDefault="009E1958">
      <w:pPr>
        <w:pStyle w:val="ConsPlusNormal"/>
        <w:spacing w:before="220"/>
        <w:ind w:firstLine="540"/>
        <w:jc w:val="both"/>
      </w:pPr>
      <w:r>
        <w:t xml:space="preserve">6) </w:t>
      </w:r>
      <w:hyperlink r:id="rId88" w:history="1">
        <w:r>
          <w:rPr>
            <w:color w:val="0000FF"/>
          </w:rPr>
          <w:t>Закон</w:t>
        </w:r>
      </w:hyperlink>
      <w:r>
        <w:t xml:space="preserve"> Республики Татарстан от 3 июля 2009 года N 26-ЗРТ "О внесении изменений в Закон Республики Татарстан "Об образовании";</w:t>
      </w:r>
    </w:p>
    <w:p w:rsidR="009E1958" w:rsidRDefault="009E1958">
      <w:pPr>
        <w:pStyle w:val="ConsPlusNormal"/>
        <w:spacing w:before="220"/>
        <w:ind w:firstLine="540"/>
        <w:jc w:val="both"/>
      </w:pPr>
      <w:r>
        <w:t xml:space="preserve">7) </w:t>
      </w:r>
      <w:hyperlink r:id="rId89" w:history="1">
        <w:r>
          <w:rPr>
            <w:color w:val="0000FF"/>
          </w:rPr>
          <w:t>Закон</w:t>
        </w:r>
      </w:hyperlink>
      <w:r>
        <w:t xml:space="preserve"> Республики Татарстан от 11 января 2010 года N 1-ЗРТ "О внесении изменений в Закон Республики Татарстан "Об образовании";</w:t>
      </w:r>
    </w:p>
    <w:p w:rsidR="009E1958" w:rsidRDefault="009E1958">
      <w:pPr>
        <w:pStyle w:val="ConsPlusNormal"/>
        <w:spacing w:before="220"/>
        <w:ind w:firstLine="540"/>
        <w:jc w:val="both"/>
      </w:pPr>
      <w:r>
        <w:t xml:space="preserve">8) </w:t>
      </w:r>
      <w:hyperlink r:id="rId90" w:history="1">
        <w:r>
          <w:rPr>
            <w:color w:val="0000FF"/>
          </w:rPr>
          <w:t>Закон</w:t>
        </w:r>
      </w:hyperlink>
      <w:r>
        <w:t xml:space="preserve"> Республики Татарстан от 14 октября 2010 года N 67-ЗРТ "О внесении изменений в Закон Республики Татарстан "Об образовании";</w:t>
      </w:r>
    </w:p>
    <w:p w:rsidR="009E1958" w:rsidRDefault="009E1958">
      <w:pPr>
        <w:pStyle w:val="ConsPlusNormal"/>
        <w:spacing w:before="220"/>
        <w:ind w:firstLine="540"/>
        <w:jc w:val="both"/>
      </w:pPr>
      <w:r>
        <w:t xml:space="preserve">9) </w:t>
      </w:r>
      <w:hyperlink r:id="rId91" w:history="1">
        <w:r>
          <w:rPr>
            <w:color w:val="0000FF"/>
          </w:rPr>
          <w:t>Закон</w:t>
        </w:r>
      </w:hyperlink>
      <w:r>
        <w:t xml:space="preserve"> Республики Татарстан от 30 июня 2011 года N 40-ЗРТ "О внесении изменений в Закон Республики Татарстан "Об образовании";</w:t>
      </w:r>
    </w:p>
    <w:p w:rsidR="009E1958" w:rsidRDefault="009E1958">
      <w:pPr>
        <w:pStyle w:val="ConsPlusNormal"/>
        <w:spacing w:before="220"/>
        <w:ind w:firstLine="540"/>
        <w:jc w:val="both"/>
      </w:pPr>
      <w:r>
        <w:t xml:space="preserve">10) </w:t>
      </w:r>
      <w:hyperlink r:id="rId92" w:history="1">
        <w:r>
          <w:rPr>
            <w:color w:val="0000FF"/>
          </w:rPr>
          <w:t>Закон</w:t>
        </w:r>
      </w:hyperlink>
      <w:r>
        <w:t xml:space="preserve"> Республики Татарстан от 18 ноября 2011 года N 92-ЗРТ "О внесении изменений в Закон Республики Татарстан "Об образовании";</w:t>
      </w:r>
    </w:p>
    <w:p w:rsidR="009E1958" w:rsidRDefault="009E1958">
      <w:pPr>
        <w:pStyle w:val="ConsPlusNormal"/>
        <w:spacing w:before="220"/>
        <w:ind w:firstLine="540"/>
        <w:jc w:val="both"/>
      </w:pPr>
      <w:r>
        <w:t xml:space="preserve">11) </w:t>
      </w:r>
      <w:hyperlink r:id="rId93" w:history="1">
        <w:r>
          <w:rPr>
            <w:color w:val="0000FF"/>
          </w:rPr>
          <w:t>статью 1</w:t>
        </w:r>
      </w:hyperlink>
      <w:r>
        <w:t xml:space="preserve"> Закона Республики Татарстан от 11 июня 2012 года N 36-ЗРТ "О внесении изменений в Закон Республики Татарстан "Об образовании" и статью 8 Закона Республики Татарстан "Об адресной социальной поддержке населения в Республике Татарстан";</w:t>
      </w:r>
    </w:p>
    <w:p w:rsidR="009E1958" w:rsidRDefault="009E1958">
      <w:pPr>
        <w:pStyle w:val="ConsPlusNormal"/>
        <w:spacing w:before="220"/>
        <w:ind w:firstLine="540"/>
        <w:jc w:val="both"/>
      </w:pPr>
      <w:r>
        <w:t xml:space="preserve">12) </w:t>
      </w:r>
      <w:hyperlink r:id="rId94" w:history="1">
        <w:r>
          <w:rPr>
            <w:color w:val="0000FF"/>
          </w:rPr>
          <w:t>Закон</w:t>
        </w:r>
      </w:hyperlink>
      <w:r>
        <w:t xml:space="preserve"> Республики Татарстан от 9 июля 2012 года N 43-ЗРТ "О внесении изменений в Закон Республики Татарстан "Об образовании".</w:t>
      </w:r>
    </w:p>
    <w:p w:rsidR="009E1958" w:rsidRDefault="009E1958">
      <w:pPr>
        <w:pStyle w:val="ConsPlusNormal"/>
        <w:jc w:val="both"/>
      </w:pPr>
    </w:p>
    <w:p w:rsidR="009E1958" w:rsidRDefault="009E1958">
      <w:pPr>
        <w:pStyle w:val="ConsPlusTitle"/>
        <w:ind w:firstLine="540"/>
        <w:jc w:val="both"/>
        <w:outlineLvl w:val="1"/>
      </w:pPr>
      <w:r>
        <w:t>Статья 28. Порядок вступления в силу настоящего Закона</w:t>
      </w:r>
    </w:p>
    <w:p w:rsidR="009E1958" w:rsidRDefault="009E1958">
      <w:pPr>
        <w:pStyle w:val="ConsPlusNormal"/>
        <w:jc w:val="both"/>
      </w:pPr>
    </w:p>
    <w:p w:rsidR="009E1958" w:rsidRDefault="009E1958">
      <w:pPr>
        <w:pStyle w:val="ConsPlusNormal"/>
        <w:ind w:firstLine="540"/>
        <w:jc w:val="both"/>
      </w:pPr>
      <w:r>
        <w:t xml:space="preserve">1. Настоящий Закон вступает в силу с 1 сентября 2013 года, за исключением </w:t>
      </w:r>
      <w:hyperlink w:anchor="P42" w:history="1">
        <w:r>
          <w:rPr>
            <w:color w:val="0000FF"/>
          </w:rPr>
          <w:t>пунктов 3</w:t>
        </w:r>
      </w:hyperlink>
      <w:r>
        <w:t xml:space="preserve"> и </w:t>
      </w:r>
      <w:hyperlink w:anchor="P47" w:history="1">
        <w:r>
          <w:rPr>
            <w:color w:val="0000FF"/>
          </w:rPr>
          <w:t>6 части 2 статьи 3</w:t>
        </w:r>
      </w:hyperlink>
      <w:r>
        <w:t xml:space="preserve">, </w:t>
      </w:r>
      <w:hyperlink w:anchor="P269" w:history="1">
        <w:r>
          <w:rPr>
            <w:color w:val="0000FF"/>
          </w:rPr>
          <w:t>части 5 статьи 21</w:t>
        </w:r>
      </w:hyperlink>
      <w:r>
        <w:t xml:space="preserve"> настоящего Закона, которые вступают в силу с 1 января 2014 года.</w:t>
      </w:r>
    </w:p>
    <w:p w:rsidR="009E1958" w:rsidRDefault="009E1958">
      <w:pPr>
        <w:pStyle w:val="ConsPlusNormal"/>
        <w:spacing w:before="220"/>
        <w:ind w:firstLine="540"/>
        <w:jc w:val="both"/>
      </w:pPr>
      <w:r>
        <w:t>2. Кабинету Министров Республики Татарстан привести свои нормативные правовые акты в соответствие с настоящим Законом, а также обеспечить принятие нормативных правовых актов Республики Татарстан, предусмотренных настоящим Законом.</w:t>
      </w:r>
    </w:p>
    <w:p w:rsidR="009E1958" w:rsidRDefault="009E1958">
      <w:pPr>
        <w:pStyle w:val="ConsPlusNormal"/>
        <w:jc w:val="both"/>
      </w:pPr>
    </w:p>
    <w:p w:rsidR="009E1958" w:rsidRDefault="009E1958">
      <w:pPr>
        <w:pStyle w:val="ConsPlusNormal"/>
        <w:jc w:val="right"/>
      </w:pPr>
      <w:r>
        <w:t>Президент</w:t>
      </w:r>
    </w:p>
    <w:p w:rsidR="009E1958" w:rsidRDefault="009E1958">
      <w:pPr>
        <w:pStyle w:val="ConsPlusNormal"/>
        <w:jc w:val="right"/>
      </w:pPr>
      <w:r>
        <w:t>Республики Татарстан</w:t>
      </w:r>
    </w:p>
    <w:p w:rsidR="009E1958" w:rsidRDefault="009E1958">
      <w:pPr>
        <w:pStyle w:val="ConsPlusNormal"/>
        <w:jc w:val="right"/>
      </w:pPr>
      <w:r>
        <w:t>Р.Н.МИННИХАНОВ</w:t>
      </w:r>
    </w:p>
    <w:p w:rsidR="009E1958" w:rsidRDefault="009E1958">
      <w:pPr>
        <w:pStyle w:val="ConsPlusNormal"/>
      </w:pPr>
      <w:r>
        <w:t>Казань, Кремль</w:t>
      </w:r>
    </w:p>
    <w:p w:rsidR="009E1958" w:rsidRDefault="009E1958">
      <w:pPr>
        <w:pStyle w:val="ConsPlusNormal"/>
        <w:spacing w:before="220"/>
      </w:pPr>
      <w:r>
        <w:t>22 июля 2013 года</w:t>
      </w:r>
    </w:p>
    <w:p w:rsidR="009E1958" w:rsidRDefault="009E1958">
      <w:pPr>
        <w:pStyle w:val="ConsPlusNormal"/>
        <w:spacing w:before="220"/>
      </w:pPr>
      <w:r>
        <w:t>N 68-ЗРТ</w:t>
      </w:r>
    </w:p>
    <w:p w:rsidR="009E1958" w:rsidRDefault="009E1958">
      <w:pPr>
        <w:pStyle w:val="ConsPlusNormal"/>
        <w:jc w:val="both"/>
      </w:pPr>
    </w:p>
    <w:p w:rsidR="009E1958" w:rsidRDefault="009E1958">
      <w:pPr>
        <w:pStyle w:val="ConsPlusNormal"/>
        <w:jc w:val="both"/>
      </w:pPr>
    </w:p>
    <w:p w:rsidR="009E1958" w:rsidRDefault="009E1958">
      <w:pPr>
        <w:pStyle w:val="ConsPlusNormal"/>
        <w:pBdr>
          <w:top w:val="single" w:sz="6" w:space="0" w:color="auto"/>
        </w:pBdr>
        <w:spacing w:before="100" w:after="100"/>
        <w:jc w:val="both"/>
        <w:rPr>
          <w:sz w:val="2"/>
          <w:szCs w:val="2"/>
        </w:rPr>
      </w:pPr>
    </w:p>
    <w:p w:rsidR="00553309" w:rsidRDefault="00553309"/>
    <w:sectPr w:rsidR="00553309" w:rsidSect="004A5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58"/>
    <w:rsid w:val="00553309"/>
    <w:rsid w:val="00777282"/>
    <w:rsid w:val="009E1958"/>
    <w:rsid w:val="00D9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B8DC2-5714-41E9-8736-3A0E26C6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1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19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19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44CE4AAEE881D906809C54B7BEE85B5F39094815F23A10AABF04DD02106146CC8C87B6D1A9F2AFA7B41FC8C89C9AB1C2FE1D80AF8B5319531AF9CD9rFy9G" TargetMode="External"/><Relationship Id="rId21" Type="http://schemas.openxmlformats.org/officeDocument/2006/relationships/hyperlink" Target="consultantplus://offline/ref=744CE4AAEE881D906809C54B7BEE85B5F39094815F27A00AA9FB4DD02106146CC8C87B6D1A9F2AFA7B41FC8D89C9AB1C2FE1D80AF8B5319531AF9CD9rFy9G" TargetMode="External"/><Relationship Id="rId42" Type="http://schemas.openxmlformats.org/officeDocument/2006/relationships/hyperlink" Target="consultantplus://offline/ref=744CE4AAEE881D906809C54B7BEE85B5F39094815F27AE0BA3FC4DD02106146CC8C87B6D1A9F2AFA7B41FC8C89C9AB1C2FE1D80AF8B5319531AF9CD9rFy9G" TargetMode="External"/><Relationship Id="rId47" Type="http://schemas.openxmlformats.org/officeDocument/2006/relationships/hyperlink" Target="consultantplus://offline/ref=744CE4AAEE881D906809C54B7BEE85B5F39094815F27A00AA9FB4DD02106146CC8C87B6D1A9F2AFA7B41FC8E84C9AB1C2FE1D80AF8B5319531AF9CD9rFy9G" TargetMode="External"/><Relationship Id="rId63" Type="http://schemas.openxmlformats.org/officeDocument/2006/relationships/hyperlink" Target="consultantplus://offline/ref=744CE4AAEE881D906809C54B7BEE85B5F3909481572AA103AAF210DA295F186ECFC7247A1DD626FB7B41FC848A96AE093EB9D403EEAA32892DAD9ErDyBG" TargetMode="External"/><Relationship Id="rId68" Type="http://schemas.openxmlformats.org/officeDocument/2006/relationships/hyperlink" Target="consultantplus://offline/ref=744CE4AAEE881D906809C54B7BEE85B5F39094815F22A406AFFD4DD02106146CC8C87B6D1A9F2AFA7B41FC8D81C9AB1C2FE1D80AF8B5319531AF9CD9rFy9G" TargetMode="External"/><Relationship Id="rId84" Type="http://schemas.openxmlformats.org/officeDocument/2006/relationships/hyperlink" Target="consultantplus://offline/ref=744CE4AAEE881D906809C54B7BEE85B5F39094815D26A205A1AF1AD270531A69C098217D0CD626F36540FE9283C2FDr4yDG" TargetMode="External"/><Relationship Id="rId89" Type="http://schemas.openxmlformats.org/officeDocument/2006/relationships/hyperlink" Target="consultantplus://offline/ref=744CE4AAEE881D906809C54B7BEE85B5F39094815A25A407A3F210DA295F186ECFC724681D8E2AFA735FFD8E9FC0FF4Fr6yBG" TargetMode="External"/><Relationship Id="rId16" Type="http://schemas.openxmlformats.org/officeDocument/2006/relationships/hyperlink" Target="consultantplus://offline/ref=744CE4AAEE881D906809DB466D82D8BEF293CD895575FA56A7F84582760648299EC1713147DA25E57941FEr8yCG" TargetMode="External"/><Relationship Id="rId11" Type="http://schemas.openxmlformats.org/officeDocument/2006/relationships/hyperlink" Target="consultantplus://offline/ref=744CE4AAEE881D906809C54B7BEE85B5F39094815F20A302ACF94DD02106146CC8C87B6D1A9F2AFA7B41FC8C86C9AB1C2FE1D80AF8B5319531AF9CD9rFy9G" TargetMode="External"/><Relationship Id="rId32" Type="http://schemas.openxmlformats.org/officeDocument/2006/relationships/hyperlink" Target="consultantplus://offline/ref=744CE4AAEE881D906809C54B7BEE85B5F39094815F21AF01AAFB4DD02106146CC8C87B6D1A9F2AFA7B41FC8588C9AB1C2FE1D80AF8B5319531AF9CD9rFy9G" TargetMode="External"/><Relationship Id="rId37" Type="http://schemas.openxmlformats.org/officeDocument/2006/relationships/hyperlink" Target="consultantplus://offline/ref=744CE4AAEE881D906809DB466D82D8BEF39DCD8F5E26AD54F6AD4B877E5612399A88253458D339FA795FFE8C83rCy2G" TargetMode="External"/><Relationship Id="rId53" Type="http://schemas.openxmlformats.org/officeDocument/2006/relationships/hyperlink" Target="consultantplus://offline/ref=744CE4AAEE881D906809C54B7BEE85B5F39094815720A302A8F210DA295F186ECFC7247A1DD626FB7B41FF8C8A96AE093EB9D403EEAA32892DAD9ErDyBG" TargetMode="External"/><Relationship Id="rId58" Type="http://schemas.openxmlformats.org/officeDocument/2006/relationships/hyperlink" Target="consultantplus://offline/ref=744CE4AAEE881D906809C54B7BEE85B5F39094815F20A302ACF94DD02106146CC8C87B6D1A9F2AFA7B41FC8D80C9AB1C2FE1D80AF8B5319531AF9CD9rFy9G" TargetMode="External"/><Relationship Id="rId74" Type="http://schemas.openxmlformats.org/officeDocument/2006/relationships/hyperlink" Target="consultantplus://offline/ref=744CE4AAEE881D906809C54B7BEE85B5F39094815F27AE0BA3FC4DD02106146CC8C87B6D1A9F2AFA7B41FC8D80C9AB1C2FE1D80AF8B5319531AF9CD9rFy9G" TargetMode="External"/><Relationship Id="rId79" Type="http://schemas.openxmlformats.org/officeDocument/2006/relationships/hyperlink" Target="consultantplus://offline/ref=744CE4AAEE881D906809C54B7BEE85B5F39094815F21AF01AAFB4DD02106146CC8C87B6D1A9F2AFA7B41FD8C85C9AB1C2FE1D80AF8B5319531AF9CD9rFy9G" TargetMode="External"/><Relationship Id="rId5" Type="http://schemas.openxmlformats.org/officeDocument/2006/relationships/hyperlink" Target="consultantplus://offline/ref=744CE4AAEE881D906809C54B7BEE85B5F39094815720A302A8F210DA295F186ECFC7247A1DD626FB7B41FE8F8A96AE093EB9D403EEAA32892DAD9ErDyBG" TargetMode="External"/><Relationship Id="rId90" Type="http://schemas.openxmlformats.org/officeDocument/2006/relationships/hyperlink" Target="consultantplus://offline/ref=744CE4AAEE881D906809C54B7BEE85B5F39094815B20AE07AFF210DA295F186ECFC724681D8E2AFA735FFD8E9FC0FF4Fr6yBG" TargetMode="External"/><Relationship Id="rId95" Type="http://schemas.openxmlformats.org/officeDocument/2006/relationships/fontTable" Target="fontTable.xml"/><Relationship Id="rId22" Type="http://schemas.openxmlformats.org/officeDocument/2006/relationships/hyperlink" Target="consultantplus://offline/ref=744CE4AAEE881D906809C54B7BEE85B5F39094815F20A302ACF94DD02106146CC8C87B6D1A9F2AFA7B41FC8C89C9AB1C2FE1D80AF8B5319531AF9CD9rFy9G" TargetMode="External"/><Relationship Id="rId27" Type="http://schemas.openxmlformats.org/officeDocument/2006/relationships/hyperlink" Target="consultantplus://offline/ref=744CE4AAEE881D906809C54B7BEE85B5F39094815720A302A8F210DA295F186ECFC7247A1DD626FB7B41FE888A96AE093EB9D403EEAA32892DAD9ErDyBG" TargetMode="External"/><Relationship Id="rId43" Type="http://schemas.openxmlformats.org/officeDocument/2006/relationships/hyperlink" Target="consultantplus://offline/ref=744CE4AAEE881D906809C54B7BEE85B5F39094815F27A00AA9FB4DD02106146CC8C87B6D1A9F2AFA7B41FC8E80C9AB1C2FE1D80AF8B5319531AF9CD9rFy9G" TargetMode="External"/><Relationship Id="rId48" Type="http://schemas.openxmlformats.org/officeDocument/2006/relationships/hyperlink" Target="consultantplus://offline/ref=744CE4AAEE881D906809C54B7BEE85B5F39094815F27A00AA9FB4DD02106146CC8C87B6D1A9F2AFA7B41FC8E87C9AB1C2FE1D80AF8B5319531AF9CD9rFy9G" TargetMode="External"/><Relationship Id="rId64" Type="http://schemas.openxmlformats.org/officeDocument/2006/relationships/hyperlink" Target="consultantplus://offline/ref=744CE4AAEE881D906809C54B7BEE85B5F3909481572AA103AAF210DA295F186ECFC7247A1DD626FB7B41FD8C8A96AE093EB9D403EEAA32892DAD9ErDyBG" TargetMode="External"/><Relationship Id="rId69" Type="http://schemas.openxmlformats.org/officeDocument/2006/relationships/hyperlink" Target="consultantplus://offline/ref=744CE4AAEE881D906809C54B7BEE85B5F39094815F22A406AFFD4DD02106146CC8C87B6D1A9F2AFA7B41FC8D80C9AB1C2FE1D80AF8B5319531AF9CD9rFy9G" TargetMode="External"/><Relationship Id="rId8" Type="http://schemas.openxmlformats.org/officeDocument/2006/relationships/hyperlink" Target="consultantplus://offline/ref=744CE4AAEE881D906809C54B7BEE85B5F39094815F22A406AFFD4DD02106146CC8C87B6D1A9F2AFA7B41FC8C86C9AB1C2FE1D80AF8B5319531AF9CD9rFy9G" TargetMode="External"/><Relationship Id="rId51" Type="http://schemas.openxmlformats.org/officeDocument/2006/relationships/hyperlink" Target="consultantplus://offline/ref=744CE4AAEE881D906809DB466D82D8BEF39CCA8E5623AD54F6AD4B877E5612399A88253458D339FA795FFE8C83rCy2G" TargetMode="External"/><Relationship Id="rId72" Type="http://schemas.openxmlformats.org/officeDocument/2006/relationships/hyperlink" Target="consultantplus://offline/ref=744CE4AAEE881D906809C54B7BEE85B5F39094815F27AE0BA3FC4DD02106146CC8C87B6D1A9F2AFA7B41FC8D81C9AB1C2FE1D80AF8B5319531AF9CD9rFy9G" TargetMode="External"/><Relationship Id="rId80" Type="http://schemas.openxmlformats.org/officeDocument/2006/relationships/hyperlink" Target="consultantplus://offline/ref=744CE4AAEE881D906809DB466D82D8BEF39CCA8E5623AD54F6AD4B877E56123988887D3A50D073AA3F14F18D89DCFE4F75B6D509rFy0G" TargetMode="External"/><Relationship Id="rId85" Type="http://schemas.openxmlformats.org/officeDocument/2006/relationships/hyperlink" Target="consultantplus://offline/ref=744CE4AAEE881D906809C54B7BEE85B5F39094815F21AF00A2F210DA295F186ECFC724681D8E2AFA735FFD8E9FC0FF4Fr6yBG" TargetMode="External"/><Relationship Id="rId93" Type="http://schemas.openxmlformats.org/officeDocument/2006/relationships/hyperlink" Target="consultantplus://offline/ref=744CE4AAEE881D906809C54B7BEE85B5F3909481582AA302AEF210DA295F186ECFC7247A1DD626FB7B41FC8A8A96AE093EB9D403EEAA32892DAD9ErDyBG" TargetMode="External"/><Relationship Id="rId3" Type="http://schemas.openxmlformats.org/officeDocument/2006/relationships/webSettings" Target="webSettings.xml"/><Relationship Id="rId12" Type="http://schemas.openxmlformats.org/officeDocument/2006/relationships/hyperlink" Target="consultantplus://offline/ref=744CE4AAEE881D906809C54B7BEE85B5F39094815F27A207A8FC4DD02106146CC8C87B6D1A9F2AFA7B41FC8C86C9AB1C2FE1D80AF8B5319531AF9CD9rFy9G" TargetMode="External"/><Relationship Id="rId17" Type="http://schemas.openxmlformats.org/officeDocument/2006/relationships/hyperlink" Target="consultantplus://offline/ref=744CE4AAEE881D906809C54B7BEE85B5F3909481582AAE05A8F210DA295F186ECFC724681D8E2AFA735FFD8E9FC0FF4Fr6yBG" TargetMode="External"/><Relationship Id="rId25" Type="http://schemas.openxmlformats.org/officeDocument/2006/relationships/hyperlink" Target="consultantplus://offline/ref=744CE4AAEE881D906809C54B7BEE85B5F39094815F22A406AFFD4DD02106146CC8C87B6D1A9F2AFA7B41FC8C89C9AB1C2FE1D80AF8B5319531AF9CD9rFy9G" TargetMode="External"/><Relationship Id="rId33" Type="http://schemas.openxmlformats.org/officeDocument/2006/relationships/hyperlink" Target="consultantplus://offline/ref=744CE4AAEE881D906809C54B7BEE85B5F39094815F21AF01AAFB4DD02106146CC8C87B6D1A9F2AFA7B41FD8C81C9AB1C2FE1D80AF8B5319531AF9CD9rFy9G" TargetMode="External"/><Relationship Id="rId38" Type="http://schemas.openxmlformats.org/officeDocument/2006/relationships/hyperlink" Target="consultantplus://offline/ref=744CE4AAEE881D906809C54B7BEE85B5F39094815F21A504ADF94DD02106146CC8C87B6D089F72F67A49E28D83DCFD4D69rBy4G" TargetMode="External"/><Relationship Id="rId46" Type="http://schemas.openxmlformats.org/officeDocument/2006/relationships/hyperlink" Target="consultantplus://offline/ref=744CE4AAEE881D906809C54B7BEE85B5F39094815F27A00AA9FB4DD02106146CC8C87B6D1A9F2AFA7B41FC8E82C9AB1C2FE1D80AF8B5319531AF9CD9rFy9G" TargetMode="External"/><Relationship Id="rId59" Type="http://schemas.openxmlformats.org/officeDocument/2006/relationships/hyperlink" Target="consultantplus://offline/ref=744CE4AAEE881D906809C54B7BEE85B5F39094815F20A302ACF94DD02106146CC8C87B6D1A9F2AFA7B41FC8D83C9AB1C2FE1D80AF8B5319531AF9CD9rFy9G" TargetMode="External"/><Relationship Id="rId67" Type="http://schemas.openxmlformats.org/officeDocument/2006/relationships/hyperlink" Target="consultantplus://offline/ref=744CE4AAEE881D906809DB466D82D8BEF39CCA8E5623AD54F6AD4B877E5612399A88253458D339FA795FFE8C83rCy2G" TargetMode="External"/><Relationship Id="rId20" Type="http://schemas.openxmlformats.org/officeDocument/2006/relationships/hyperlink" Target="consultantplus://offline/ref=744CE4AAEE881D906809C54B7BEE85B5F39094815F27A00AA9FB4DD02106146CC8C87B6D1A9F2AFA7B41FC8D87C9AB1C2FE1D80AF8B5319531AF9CD9rFy9G" TargetMode="External"/><Relationship Id="rId41" Type="http://schemas.openxmlformats.org/officeDocument/2006/relationships/hyperlink" Target="consultantplus://offline/ref=744CE4AAEE881D906809DB466D82D8BEF39CCA8E5623AD54F6AD4B877E5612399A88253458D339FA795FFE8C83rCy2G" TargetMode="External"/><Relationship Id="rId54" Type="http://schemas.openxmlformats.org/officeDocument/2006/relationships/hyperlink" Target="consultantplus://offline/ref=744CE4AAEE881D906809DB466D82D8BEF39CCA8E5623AD54F6AD4B877E56123988887D3859DA24FF7D4AA8DDC597F24C63AAD409EEA93095r2yFG" TargetMode="External"/><Relationship Id="rId62" Type="http://schemas.openxmlformats.org/officeDocument/2006/relationships/hyperlink" Target="consultantplus://offline/ref=744CE4AAEE881D906809C54B7BEE85B5F39094815F21A102AFFD4DD02106146CC8C87B6D089F72F67A49E28D83DCFD4D69rBy4G" TargetMode="External"/><Relationship Id="rId70" Type="http://schemas.openxmlformats.org/officeDocument/2006/relationships/hyperlink" Target="consultantplus://offline/ref=744CE4AAEE881D906809C54B7BEE85B5F39094815F27A207A8FC4DD02106146CC8C87B6D1A9F2AFA7B41FC8C89C9AB1C2FE1D80AF8B5319531AF9CD9rFy9G" TargetMode="External"/><Relationship Id="rId75" Type="http://schemas.openxmlformats.org/officeDocument/2006/relationships/hyperlink" Target="consultantplus://offline/ref=744CE4AAEE881D906809C54B7BEE85B5F39094815F20A302ACF94DD02106146CC8C87B6D1A9F2AFA7B41FC8E85C9AB1C2FE1D80AF8B5319531AF9CD9rFy9G" TargetMode="External"/><Relationship Id="rId83" Type="http://schemas.openxmlformats.org/officeDocument/2006/relationships/hyperlink" Target="consultantplus://offline/ref=744CE4AAEE881D906809C54B7BEE85B5F39094815923A701AFF210DA295F186ECFC724681D8E2AFA735FFD8E9FC0FF4Fr6yBG" TargetMode="External"/><Relationship Id="rId88" Type="http://schemas.openxmlformats.org/officeDocument/2006/relationships/hyperlink" Target="consultantplus://offline/ref=744CE4AAEE881D906809C54B7BEE85B5F39094815A21A500A8F210DA295F186ECFC724681D8E2AFA735FFD8E9FC0FF4Fr6yBG" TargetMode="External"/><Relationship Id="rId91" Type="http://schemas.openxmlformats.org/officeDocument/2006/relationships/hyperlink" Target="consultantplus://offline/ref=744CE4AAEE881D906809C54B7BEE85B5F39094815821A402A2F210DA295F186ECFC724681D8E2AFA735FFD8E9FC0FF4Fr6yBG"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44CE4AAEE881D906809C54B7BEE85B5F3909481572AA103AAF210DA295F186ECFC7247A1DD626FB7B41FC8B8A96AE093EB9D403EEAA32892DAD9ErDyBG" TargetMode="External"/><Relationship Id="rId15" Type="http://schemas.openxmlformats.org/officeDocument/2006/relationships/hyperlink" Target="consultantplus://offline/ref=744CE4AAEE881D906809C54B7BEE85B5F39094815F27AF02AFFC4DD02106146CC8C87B6D1A9F2AFA7B41FC8F85C9AB1C2FE1D80AF8B5319531AF9CD9rFy9G" TargetMode="External"/><Relationship Id="rId23" Type="http://schemas.openxmlformats.org/officeDocument/2006/relationships/hyperlink" Target="consultantplus://offline/ref=744CE4AAEE881D906809DB466D82D8BEF39CCA8E5623AD54F6AD4B877E56123988887D3850DA2CAF2A05A98180CAE14C69AAD70BF2rAyBG" TargetMode="External"/><Relationship Id="rId28" Type="http://schemas.openxmlformats.org/officeDocument/2006/relationships/hyperlink" Target="consultantplus://offline/ref=744CE4AAEE881D906809C54B7BEE85B5F39094815F21AF01AAFB4DD02106146CC8C87B6D1A9F2AFA7B41FC8587C9AB1C2FE1D80AF8B5319531AF9CD9rFy9G" TargetMode="External"/><Relationship Id="rId36" Type="http://schemas.openxmlformats.org/officeDocument/2006/relationships/hyperlink" Target="consultantplus://offline/ref=744CE4AAEE881D906809DB466D82D8BEF39CCA8E5623AD54F6AD4B877E5612399A88253458D339FA795FFE8C83rCy2G" TargetMode="External"/><Relationship Id="rId49" Type="http://schemas.openxmlformats.org/officeDocument/2006/relationships/hyperlink" Target="consultantplus://offline/ref=744CE4AAEE881D906809C54B7BEE85B5F39094815F27A00AA9FB4DD02106146CC8C87B6D1A9F2AFA7B41FC8E89C9AB1C2FE1D80AF8B5319531AF9CD9rFy9G" TargetMode="External"/><Relationship Id="rId57" Type="http://schemas.openxmlformats.org/officeDocument/2006/relationships/hyperlink" Target="consultantplus://offline/ref=744CE4AAEE881D906809DB466D82D8BEF39CCA8E5623AD54F6AD4B877E56123988887D385EDF2CAF2A05A98180CAE14C69AAD70BF2rAyBG" TargetMode="External"/><Relationship Id="rId10" Type="http://schemas.openxmlformats.org/officeDocument/2006/relationships/hyperlink" Target="consultantplus://offline/ref=744CE4AAEE881D906809C54B7BEE85B5F39094815F21AF01AAFB4DD02106146CC8C87B6D1A9F2AFA7B41FC8585C9AB1C2FE1D80AF8B5319531AF9CD9rFy9G" TargetMode="External"/><Relationship Id="rId31" Type="http://schemas.openxmlformats.org/officeDocument/2006/relationships/hyperlink" Target="consultantplus://offline/ref=744CE4AAEE881D906809C54B7BEE85B5F39094815720A302A8F210DA295F186ECFC7247A1DD626FB7B41FE8B8A96AE093EB9D403EEAA32892DAD9ErDyBG" TargetMode="External"/><Relationship Id="rId44" Type="http://schemas.openxmlformats.org/officeDocument/2006/relationships/hyperlink" Target="consultantplus://offline/ref=744CE4AAEE881D906809DB466D82D8BEF39CCA8E5623AD54F6AD4B877E5612399A88253458D339FA795FFE8C83rCy2G" TargetMode="External"/><Relationship Id="rId52" Type="http://schemas.openxmlformats.org/officeDocument/2006/relationships/hyperlink" Target="consultantplus://offline/ref=744CE4AAEE881D906809C54B7BEE85B5F39094815F27A00AA9FB4DD02106146CC8C87B6D1A9F2AFA7B41FC8E88C9AB1C2FE1D80AF8B5319531AF9CD9rFy9G" TargetMode="External"/><Relationship Id="rId60" Type="http://schemas.openxmlformats.org/officeDocument/2006/relationships/hyperlink" Target="consultantplus://offline/ref=744CE4AAEE881D906809DB466D82D8BEF39CCA8E5623AD54F6AD4B877E5612399A88253458D339FA795FFE8C83rCy2G" TargetMode="External"/><Relationship Id="rId65" Type="http://schemas.openxmlformats.org/officeDocument/2006/relationships/hyperlink" Target="consultantplus://offline/ref=744CE4AAEE881D906809DB466D82D8BEF39CCA8E5623AD54F6AD4B877E5612399A88253458D339FA795FFE8C83rCy2G" TargetMode="External"/><Relationship Id="rId73" Type="http://schemas.openxmlformats.org/officeDocument/2006/relationships/hyperlink" Target="consultantplus://offline/ref=744CE4AAEE881D906809DB466D82D8BEF39CCA8E5623AD54F6AD4B877E56123988887D3859DB21FF724AA8DDC597F24C63AAD409EEA93095r2yFG" TargetMode="External"/><Relationship Id="rId78" Type="http://schemas.openxmlformats.org/officeDocument/2006/relationships/hyperlink" Target="consultantplus://offline/ref=744CE4AAEE881D906809DB466D82D8BEF39ECB8E5D27AD54F6AD4B877E5612399A88253458D339FA795FFE8C83rCy2G" TargetMode="External"/><Relationship Id="rId81" Type="http://schemas.openxmlformats.org/officeDocument/2006/relationships/hyperlink" Target="consultantplus://offline/ref=744CE4AAEE881D906809DB466D82D8BEF39CCA8E5623AD54F6AD4B877E5612399A88253458D339FA795FFE8C83rCy2G" TargetMode="External"/><Relationship Id="rId86" Type="http://schemas.openxmlformats.org/officeDocument/2006/relationships/hyperlink" Target="consultantplus://offline/ref=744CE4AAEE881D906809C54B7BEE85B5F39094815F24A10BAFF210DA295F186ECFC724681D8E2AFA735FFD8E9FC0FF4Fr6yBG" TargetMode="External"/><Relationship Id="rId94" Type="http://schemas.openxmlformats.org/officeDocument/2006/relationships/hyperlink" Target="consultantplus://offline/ref=744CE4AAEE881D906809C54B7BEE85B5F39094815923A702A2F210DA295F186ECFC724681D8E2AFA735FFD8E9FC0FF4Fr6yBG" TargetMode="External"/><Relationship Id="rId4" Type="http://schemas.openxmlformats.org/officeDocument/2006/relationships/hyperlink" Target="consultantplus://offline/ref=744CE4AAEE881D906809C54B7BEE85B5F39094815624A305A2F210DA295F186ECFC7247A1DD626FB7B41FC8B8A96AE093EB9D403EEAA32892DAD9ErDyBG" TargetMode="External"/><Relationship Id="rId9" Type="http://schemas.openxmlformats.org/officeDocument/2006/relationships/hyperlink" Target="consultantplus://offline/ref=744CE4AAEE881D906809C54B7BEE85B5F39094815F21A500A2F84DD02106146CC8C87B6D1A9F2AFA7B41FC8981C9AB1C2FE1D80AF8B5319531AF9CD9rFy9G" TargetMode="External"/><Relationship Id="rId13" Type="http://schemas.openxmlformats.org/officeDocument/2006/relationships/hyperlink" Target="consultantplus://offline/ref=744CE4AAEE881D906809C54B7BEE85B5F39094815F27A00AA9FB4DD02106146CC8C87B6D1A9F2AFA7B41FC8D85C9AB1C2FE1D80AF8B5319531AF9CD9rFy9G" TargetMode="External"/><Relationship Id="rId18" Type="http://schemas.openxmlformats.org/officeDocument/2006/relationships/hyperlink" Target="consultantplus://offline/ref=744CE4AAEE881D906809DB466D82D8BEF39CCA8E5623AD54F6AD4B877E56123988887D3859DB27FD7F4AA8DDC597F24C63AAD409EEA93095r2yFG" TargetMode="External"/><Relationship Id="rId39" Type="http://schemas.openxmlformats.org/officeDocument/2006/relationships/hyperlink" Target="consultantplus://offline/ref=744CE4AAEE881D906809C54B7BEE85B5F3909481582AAE05A8F210DA295F186ECFC724681D8E2AFA735FFD8E9FC0FF4Fr6yBG" TargetMode="External"/><Relationship Id="rId34" Type="http://schemas.openxmlformats.org/officeDocument/2006/relationships/hyperlink" Target="consultantplus://offline/ref=744CE4AAEE881D906809C54B7BEE85B5F39094815F21AF01AAFB4DD02106146CC8C87B6D1A9F2AFA7B41FD8C83C9AB1C2FE1D80AF8B5319531AF9CD9rFy9G" TargetMode="External"/><Relationship Id="rId50" Type="http://schemas.openxmlformats.org/officeDocument/2006/relationships/hyperlink" Target="consultantplus://offline/ref=744CE4AAEE881D906809DB466D82D8BEF39CCA8E5623AD54F6AD4B877E5612399A88253458D339FA795FFE8C83rCy2G" TargetMode="External"/><Relationship Id="rId55" Type="http://schemas.openxmlformats.org/officeDocument/2006/relationships/hyperlink" Target="consultantplus://offline/ref=744CE4AAEE881D906809C54B7BEE85B5F39094815720A302A8F210DA295F186ECFC7247A1DD626FB7B41FF8D8A96AE093EB9D403EEAA32892DAD9ErDyBG" TargetMode="External"/><Relationship Id="rId76" Type="http://schemas.openxmlformats.org/officeDocument/2006/relationships/hyperlink" Target="consultantplus://offline/ref=744CE4AAEE881D906809C54B7BEE85B5F39094815F23A10AABF04DD02106146CC8C87B6D1A9F2AFA7B41FC8C88C9AB1C2FE1D80AF8B5319531AF9CD9rFy9G" TargetMode="External"/><Relationship Id="rId7" Type="http://schemas.openxmlformats.org/officeDocument/2006/relationships/hyperlink" Target="consultantplus://offline/ref=744CE4AAEE881D906809C54B7BEE85B5F39094815F23A10AABF04DD02106146CC8C87B6D1A9F2AFA7B41FC8C86C9AB1C2FE1D80AF8B5319531AF9CD9rFy9G" TargetMode="External"/><Relationship Id="rId71" Type="http://schemas.openxmlformats.org/officeDocument/2006/relationships/hyperlink" Target="consultantplus://offline/ref=744CE4AAEE881D906809C54B7BEE85B5F39094815F27A207A8FC4DD02106146CC8C87B6D1A9F2AFA7B41FC8D81C9AB1C2FE1D80AF8B5319531AF9CD9rFy9G" TargetMode="External"/><Relationship Id="rId92" Type="http://schemas.openxmlformats.org/officeDocument/2006/relationships/hyperlink" Target="consultantplus://offline/ref=744CE4AAEE881D906809C54B7BEE85B5F39094815826A50BAAF210DA295F186ECFC724681D8E2AFA735FFD8E9FC0FF4Fr6yBG" TargetMode="External"/><Relationship Id="rId2" Type="http://schemas.openxmlformats.org/officeDocument/2006/relationships/settings" Target="settings.xml"/><Relationship Id="rId29" Type="http://schemas.openxmlformats.org/officeDocument/2006/relationships/hyperlink" Target="consultantplus://offline/ref=744CE4AAEE881D906809C54B7BEE85B5F39094815F27A00AA9FB4DD02106146CC8C87B6D1A9F2AFA7B41FC8D88C9AB1C2FE1D80AF8B5319531AF9CD9rFy9G" TargetMode="External"/><Relationship Id="rId24" Type="http://schemas.openxmlformats.org/officeDocument/2006/relationships/hyperlink" Target="consultantplus://offline/ref=744CE4AAEE881D906809C54B7BEE85B5F39094815F20A302ACF94DD02106146CC8C87B6D1A9F2AFA7B41FC8D81C9AB1C2FE1D80AF8B5319531AF9CD9rFy9G" TargetMode="External"/><Relationship Id="rId40" Type="http://schemas.openxmlformats.org/officeDocument/2006/relationships/hyperlink" Target="consultantplus://offline/ref=744CE4AAEE881D906809C54B7BEE85B5F39094815624A305A2F210DA295F186ECFC7247A1DD626FB7B41FC8B8A96AE093EB9D403EEAA32892DAD9ErDyBG" TargetMode="External"/><Relationship Id="rId45" Type="http://schemas.openxmlformats.org/officeDocument/2006/relationships/hyperlink" Target="consultantplus://offline/ref=744CE4AAEE881D906809DB466D82D8BEF39CCA8E5623AD54F6AD4B877E5612399A88253458D339FA795FFE8C83rCy2G" TargetMode="External"/><Relationship Id="rId66" Type="http://schemas.openxmlformats.org/officeDocument/2006/relationships/hyperlink" Target="consultantplus://offline/ref=744CE4AAEE881D906809DB466D82D8BEF39CCA8E5623AD54F6AD4B877E5612399A88253458D339FA795FFE8C83rCy2G" TargetMode="External"/><Relationship Id="rId87" Type="http://schemas.openxmlformats.org/officeDocument/2006/relationships/hyperlink" Target="consultantplus://offline/ref=744CE4AAEE881D906809C54B7BEE85B5F39094815C27A305ABF210DA295F186ECFC724681D8E2AFA735FFD8E9FC0FF4Fr6yBG" TargetMode="External"/><Relationship Id="rId61" Type="http://schemas.openxmlformats.org/officeDocument/2006/relationships/hyperlink" Target="consultantplus://offline/ref=744CE4AAEE881D906809DB466D82D8BEF39CCA8E5623AD54F6AD4B877E5612399A88253458D339FA795FFE8C83rCy2G" TargetMode="External"/><Relationship Id="rId82" Type="http://schemas.openxmlformats.org/officeDocument/2006/relationships/hyperlink" Target="consultantplus://offline/ref=744CE4AAEE881D906809C54B7BEE85B5F39094815623A103A8F210DA295F186ECFC724681D8E2AFA735FFD8E9FC0FF4Fr6yBG" TargetMode="External"/><Relationship Id="rId19" Type="http://schemas.openxmlformats.org/officeDocument/2006/relationships/hyperlink" Target="consultantplus://offline/ref=744CE4AAEE881D906809DB466D82D8BEF39CCA8E5623AD54F6AD4B877E56123988887D3859DB27FA794AA8DDC597F24C63AAD409EEA93095r2yFG" TargetMode="External"/><Relationship Id="rId14" Type="http://schemas.openxmlformats.org/officeDocument/2006/relationships/hyperlink" Target="consultantplus://offline/ref=744CE4AAEE881D906809C54B7BEE85B5F39094815F27AE0BA3FC4DD02106146CC8C87B6D1A9F2AFA7B41FC8C86C9AB1C2FE1D80AF8B5319531AF9CD9rFy9G" TargetMode="External"/><Relationship Id="rId30" Type="http://schemas.openxmlformats.org/officeDocument/2006/relationships/hyperlink" Target="consultantplus://offline/ref=744CE4AAEE881D906809C54B7BEE85B5F39094815F21AF01AAFB4DD02106146CC8C87B6D1A9F2AFA7B41FC8586C9AB1C2FE1D80AF8B5319531AF9CD9rFy9G" TargetMode="External"/><Relationship Id="rId35" Type="http://schemas.openxmlformats.org/officeDocument/2006/relationships/hyperlink" Target="consultantplus://offline/ref=744CE4AAEE881D906809C54B7BEE85B5F39094815F27AF02AFFC4DD02106146CC8C87B6D1A9F2AFA7B41FC8F85C9AB1C2FE1D80AF8B5319531AF9CD9rFy9G" TargetMode="External"/><Relationship Id="rId56" Type="http://schemas.openxmlformats.org/officeDocument/2006/relationships/hyperlink" Target="consultantplus://offline/ref=744CE4AAEE881D906809C54B7BEE85B5F39094815720A302A8F210DA295F186ECFC7247A1DD626FB7B41FF8C8A96AE093EB9D403EEAA32892DAD9ErDyBG" TargetMode="External"/><Relationship Id="rId77" Type="http://schemas.openxmlformats.org/officeDocument/2006/relationships/hyperlink" Target="consultantplus://offline/ref=744CE4AAEE881D906809C54B7BEE85B5F39094815F21A500A2F84DD02106146CC8C87B6D1A9F2AFA7B41FC8981C9AB1C2FE1D80AF8B5319531AF9CD9rFy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14937</Words>
  <Characters>85146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ЦПК</cp:lastModifiedBy>
  <cp:revision>2</cp:revision>
  <dcterms:created xsi:type="dcterms:W3CDTF">2026-03-13T13:10:00Z</dcterms:created>
  <dcterms:modified xsi:type="dcterms:W3CDTF">2026-03-13T13:10:00Z</dcterms:modified>
</cp:coreProperties>
</file>